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AD8" w:rsidRPr="00F75AD8" w:rsidRDefault="00F75AD8" w:rsidP="00F75AD8">
      <w:pPr>
        <w:pStyle w:val="Szvegtrzs"/>
        <w:jc w:val="center"/>
        <w:rPr>
          <w:rFonts w:ascii="Arial" w:hAnsi="Arial" w:cs="Arial"/>
          <w:b/>
          <w:sz w:val="28"/>
          <w:szCs w:val="28"/>
        </w:rPr>
      </w:pPr>
      <w:r w:rsidRPr="00F75AD8">
        <w:rPr>
          <w:rFonts w:ascii="Arial" w:hAnsi="Arial" w:cs="Arial"/>
          <w:b/>
          <w:sz w:val="28"/>
          <w:szCs w:val="28"/>
        </w:rPr>
        <w:t>A</w:t>
      </w:r>
      <w:r w:rsidRPr="00F75AD8">
        <w:rPr>
          <w:rFonts w:ascii="Arial" w:eastAsia="Arial" w:hAnsi="Arial" w:cs="Arial"/>
          <w:b/>
          <w:sz w:val="28"/>
          <w:szCs w:val="28"/>
        </w:rPr>
        <w:t xml:space="preserve"> </w:t>
      </w:r>
      <w:r w:rsidRPr="00F75AD8">
        <w:rPr>
          <w:rFonts w:ascii="Arial" w:hAnsi="Arial" w:cs="Arial"/>
          <w:b/>
          <w:sz w:val="28"/>
          <w:szCs w:val="28"/>
        </w:rPr>
        <w:t>diplomamunka</w:t>
      </w:r>
      <w:r w:rsidRPr="00F75AD8">
        <w:rPr>
          <w:rFonts w:ascii="Arial" w:eastAsia="Arial" w:hAnsi="Arial" w:cs="Arial"/>
          <w:b/>
          <w:sz w:val="28"/>
          <w:szCs w:val="28"/>
        </w:rPr>
        <w:t xml:space="preserve"> </w:t>
      </w:r>
      <w:r w:rsidRPr="00F75AD8">
        <w:rPr>
          <w:rFonts w:ascii="Arial" w:hAnsi="Arial" w:cs="Arial"/>
          <w:b/>
          <w:sz w:val="28"/>
          <w:szCs w:val="28"/>
        </w:rPr>
        <w:t>készítése</w:t>
      </w:r>
      <w:r w:rsidR="00B60E8B">
        <w:rPr>
          <w:rFonts w:ascii="Arial" w:hAnsi="Arial" w:cs="Arial"/>
          <w:b/>
          <w:sz w:val="28"/>
          <w:szCs w:val="28"/>
        </w:rPr>
        <w:t>, leadása, bírálata</w:t>
      </w:r>
    </w:p>
    <w:p w:rsidR="00F75AD8" w:rsidRPr="00F75AD8" w:rsidRDefault="00F75AD8" w:rsidP="00F75AD8">
      <w:pPr>
        <w:pStyle w:val="Szvegtrzs"/>
        <w:jc w:val="both"/>
        <w:rPr>
          <w:rFonts w:ascii="Arial" w:hAnsi="Arial" w:cs="Arial"/>
          <w:sz w:val="28"/>
          <w:szCs w:val="28"/>
        </w:rPr>
      </w:pPr>
    </w:p>
    <w:p w:rsidR="00F75AD8" w:rsidRPr="00F75AD8" w:rsidRDefault="00F75AD8" w:rsidP="00F75AD8">
      <w:pPr>
        <w:pStyle w:val="Szvegtrzs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75AD8">
        <w:rPr>
          <w:rFonts w:ascii="Arial" w:hAnsi="Arial" w:cs="Arial"/>
          <w:sz w:val="28"/>
          <w:szCs w:val="28"/>
        </w:rPr>
        <w:t>A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Diplomamunka-készítési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Útmutató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részei:</w:t>
      </w:r>
    </w:p>
    <w:p w:rsidR="00F75AD8" w:rsidRPr="00F75AD8" w:rsidRDefault="00F75AD8" w:rsidP="00F75AD8">
      <w:pPr>
        <w:pStyle w:val="Szvegtrzs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75AD8">
        <w:rPr>
          <w:rFonts w:ascii="Arial" w:hAnsi="Arial" w:cs="Arial"/>
          <w:sz w:val="28"/>
          <w:szCs w:val="28"/>
        </w:rPr>
        <w:t>Terjedelmi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követelmények.</w:t>
      </w:r>
    </w:p>
    <w:p w:rsidR="00F75AD8" w:rsidRPr="00F75AD8" w:rsidRDefault="00F75AD8" w:rsidP="00F75AD8">
      <w:pPr>
        <w:pStyle w:val="Szvegtrzs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75AD8">
        <w:rPr>
          <w:rFonts w:ascii="Arial" w:hAnsi="Arial" w:cs="Arial"/>
          <w:sz w:val="28"/>
          <w:szCs w:val="28"/>
        </w:rPr>
        <w:t>Formai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követelményeket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és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kötelező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tartalmi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elemeket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tartalmazó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leírás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és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sablon.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A</w:t>
      </w:r>
      <w:r w:rsidRPr="00F75AD8">
        <w:rPr>
          <w:rFonts w:ascii="Arial" w:eastAsia="Arial" w:hAnsi="Arial" w:cs="Arial"/>
          <w:sz w:val="28"/>
          <w:szCs w:val="28"/>
        </w:rPr>
        <w:t xml:space="preserve"> sablonnak </w:t>
      </w:r>
      <w:r w:rsidRPr="00903801">
        <w:rPr>
          <w:rFonts w:ascii="Arial" w:eastAsia="Arial" w:hAnsi="Arial" w:cs="Arial"/>
          <w:color w:val="FF0000"/>
          <w:sz w:val="28"/>
          <w:szCs w:val="28"/>
        </w:rPr>
        <w:t>„</w:t>
      </w:r>
      <w:r w:rsidRPr="00903801">
        <w:rPr>
          <w:rFonts w:ascii="Arial" w:hAnsi="Arial" w:cs="Arial"/>
          <w:color w:val="FF0000"/>
          <w:sz w:val="28"/>
          <w:szCs w:val="28"/>
        </w:rPr>
        <w:t>A</w:t>
      </w:r>
      <w:r w:rsidRPr="00903801">
        <w:rPr>
          <w:rFonts w:ascii="Arial" w:eastAsia="Arial" w:hAnsi="Arial" w:cs="Arial"/>
          <w:color w:val="FF0000"/>
          <w:sz w:val="28"/>
          <w:szCs w:val="28"/>
        </w:rPr>
        <w:t xml:space="preserve"> </w:t>
      </w:r>
      <w:r w:rsidRPr="00903801">
        <w:rPr>
          <w:rFonts w:ascii="Arial" w:hAnsi="Arial" w:cs="Arial"/>
          <w:color w:val="FF0000"/>
          <w:sz w:val="28"/>
          <w:szCs w:val="28"/>
        </w:rPr>
        <w:t>diplomamunk</w:t>
      </w:r>
      <w:r w:rsidR="00903801">
        <w:rPr>
          <w:rFonts w:ascii="Arial" w:hAnsi="Arial" w:cs="Arial"/>
          <w:color w:val="FF0000"/>
          <w:sz w:val="28"/>
          <w:szCs w:val="28"/>
        </w:rPr>
        <w:t>a/szakdolgozat</w:t>
      </w:r>
      <w:r w:rsidRPr="00903801">
        <w:rPr>
          <w:rFonts w:ascii="Arial" w:eastAsia="Arial" w:hAnsi="Arial" w:cs="Arial"/>
          <w:color w:val="FF0000"/>
          <w:sz w:val="28"/>
          <w:szCs w:val="28"/>
        </w:rPr>
        <w:t xml:space="preserve"> </w:t>
      </w:r>
      <w:r w:rsidRPr="00903801">
        <w:rPr>
          <w:rFonts w:ascii="Arial" w:hAnsi="Arial" w:cs="Arial"/>
          <w:color w:val="FF0000"/>
          <w:sz w:val="28"/>
          <w:szCs w:val="28"/>
        </w:rPr>
        <w:t>közös</w:t>
      </w:r>
      <w:r w:rsidRPr="00903801">
        <w:rPr>
          <w:rFonts w:ascii="Arial" w:eastAsia="Arial" w:hAnsi="Arial" w:cs="Arial"/>
          <w:color w:val="FF0000"/>
          <w:sz w:val="28"/>
          <w:szCs w:val="28"/>
        </w:rPr>
        <w:t xml:space="preserve"> </w:t>
      </w:r>
      <w:r w:rsidRPr="00903801">
        <w:rPr>
          <w:rFonts w:ascii="Arial" w:hAnsi="Arial" w:cs="Arial"/>
          <w:color w:val="FF0000"/>
          <w:sz w:val="28"/>
          <w:szCs w:val="28"/>
        </w:rPr>
        <w:t>sablonja</w:t>
      </w:r>
      <w:r w:rsidRPr="00903801">
        <w:rPr>
          <w:rFonts w:ascii="Arial" w:eastAsia="Arial" w:hAnsi="Arial" w:cs="Arial"/>
          <w:color w:val="FF0000"/>
          <w:sz w:val="28"/>
          <w:szCs w:val="28"/>
        </w:rPr>
        <w:t xml:space="preserve">” </w:t>
      </w:r>
      <w:r w:rsidRPr="00F75AD8">
        <w:rPr>
          <w:rFonts w:ascii="Arial" w:hAnsi="Arial" w:cs="Arial"/>
          <w:sz w:val="28"/>
          <w:szCs w:val="28"/>
        </w:rPr>
        <w:t>c.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 w:rsidRPr="00F75AD8">
        <w:rPr>
          <w:rFonts w:ascii="Arial" w:hAnsi="Arial" w:cs="Arial"/>
          <w:sz w:val="28"/>
          <w:szCs w:val="28"/>
        </w:rPr>
        <w:t>dokumentumokban</w:t>
      </w:r>
      <w:proofErr w:type="gramEnd"/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írtakat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="00260167">
        <w:rPr>
          <w:rFonts w:ascii="Arial" w:eastAsia="Arial" w:hAnsi="Arial" w:cs="Arial"/>
          <w:sz w:val="28"/>
          <w:szCs w:val="28"/>
        </w:rPr>
        <w:t xml:space="preserve">(kv.sze.hu/letöltések) </w:t>
      </w:r>
      <w:r w:rsidRPr="00F75AD8">
        <w:rPr>
          <w:rFonts w:ascii="Arial" w:hAnsi="Arial" w:cs="Arial"/>
          <w:sz w:val="28"/>
          <w:szCs w:val="28"/>
        </w:rPr>
        <w:t>változtatás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nélkül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tartalmaznia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kell,</w:t>
      </w:r>
      <w:r w:rsidRPr="00F75AD8">
        <w:rPr>
          <w:rFonts w:ascii="Arial" w:eastAsia="Arial" w:hAnsi="Arial" w:cs="Arial"/>
          <w:sz w:val="28"/>
          <w:szCs w:val="28"/>
        </w:rPr>
        <w:t xml:space="preserve"> de ezen felül előírhat kötelező tartalmi elemeket és mellékleteket.</w:t>
      </w:r>
    </w:p>
    <w:p w:rsidR="00F75AD8" w:rsidRPr="00F75AD8" w:rsidRDefault="00F75AD8" w:rsidP="00F75AD8">
      <w:pPr>
        <w:pStyle w:val="Szvegtrzs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75AD8">
        <w:rPr>
          <w:rFonts w:ascii="Arial" w:hAnsi="Arial" w:cs="Arial"/>
          <w:sz w:val="28"/>
          <w:szCs w:val="28"/>
        </w:rPr>
        <w:t>A diplomamunkákban a sablonban meghatározott formák valamelyikének megfelelően kell feltüntetni az irodalomjegyzéket. Ennek a dolgozatban felhasznált összes alapismeretre vonatkozóan olyan hivatkozásokat kell tartalmaznia, melyek publikusan elérhető formájában jelentek meg. Internetes hivatkozást csak kiegészítő jellegű forrásoknál vagy nagyon speciális, szakmailag indokolható esetben szabad megadni.</w:t>
      </w:r>
    </w:p>
    <w:p w:rsidR="00166B3D" w:rsidRPr="00166B3D" w:rsidRDefault="00F75AD8" w:rsidP="00166B3D">
      <w:pPr>
        <w:pStyle w:val="Szvegtrzs"/>
        <w:numPr>
          <w:ilvl w:val="0"/>
          <w:numId w:val="1"/>
        </w:numPr>
        <w:jc w:val="both"/>
        <w:rPr>
          <w:rFonts w:ascii="Arial" w:hAnsi="Arial" w:cs="Arial"/>
          <w:color w:val="FF0000"/>
          <w:sz w:val="28"/>
          <w:szCs w:val="28"/>
        </w:rPr>
      </w:pPr>
      <w:r w:rsidRPr="00F75AD8">
        <w:rPr>
          <w:rFonts w:ascii="Arial" w:hAnsi="Arial" w:cs="Arial"/>
          <w:sz w:val="28"/>
          <w:szCs w:val="28"/>
        </w:rPr>
        <w:t>A diplomamunkák leadásának határideje a vizsgaidőszak első hete,</w:t>
      </w:r>
      <w:r>
        <w:rPr>
          <w:rFonts w:ascii="Arial" w:hAnsi="Arial" w:cs="Arial"/>
          <w:sz w:val="28"/>
          <w:szCs w:val="28"/>
        </w:rPr>
        <w:t xml:space="preserve"> </w:t>
      </w:r>
      <w:r w:rsidRPr="00166B3D">
        <w:rPr>
          <w:rFonts w:ascii="Arial" w:hAnsi="Arial" w:cs="Arial"/>
          <w:b/>
          <w:color w:val="FF0000"/>
          <w:sz w:val="28"/>
          <w:szCs w:val="28"/>
        </w:rPr>
        <w:t>201</w:t>
      </w:r>
      <w:r w:rsidR="00A46121">
        <w:rPr>
          <w:rFonts w:ascii="Arial" w:hAnsi="Arial" w:cs="Arial"/>
          <w:b/>
          <w:color w:val="FF0000"/>
          <w:sz w:val="28"/>
          <w:szCs w:val="28"/>
        </w:rPr>
        <w:t>9</w:t>
      </w:r>
      <w:r w:rsidRPr="00166B3D"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 w:rsidR="00260167">
        <w:rPr>
          <w:rFonts w:ascii="Arial" w:hAnsi="Arial" w:cs="Arial"/>
          <w:b/>
          <w:color w:val="FF0000"/>
          <w:sz w:val="28"/>
          <w:szCs w:val="28"/>
        </w:rPr>
        <w:t>12</w:t>
      </w:r>
      <w:r w:rsidRPr="00166B3D"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 w:rsidR="00260167">
        <w:rPr>
          <w:rFonts w:ascii="Arial" w:hAnsi="Arial" w:cs="Arial"/>
          <w:b/>
          <w:color w:val="FF0000"/>
          <w:sz w:val="28"/>
          <w:szCs w:val="28"/>
        </w:rPr>
        <w:t>20</w:t>
      </w:r>
      <w:r w:rsidRPr="00166B3D"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 w:rsidR="00166B3D">
        <w:rPr>
          <w:rFonts w:ascii="Arial" w:hAnsi="Arial" w:cs="Arial"/>
          <w:b/>
          <w:color w:val="FF0000"/>
          <w:sz w:val="28"/>
          <w:szCs w:val="28"/>
        </w:rPr>
        <w:t>(</w:t>
      </w:r>
      <w:r w:rsidRPr="00166B3D">
        <w:rPr>
          <w:rFonts w:ascii="Arial" w:hAnsi="Arial" w:cs="Arial"/>
          <w:b/>
          <w:color w:val="FF0000"/>
          <w:sz w:val="28"/>
          <w:szCs w:val="28"/>
        </w:rPr>
        <w:t>péntek</w:t>
      </w:r>
      <w:r w:rsidR="00166B3D">
        <w:rPr>
          <w:rFonts w:ascii="Arial" w:hAnsi="Arial" w:cs="Arial"/>
          <w:b/>
          <w:color w:val="FF0000"/>
          <w:sz w:val="28"/>
          <w:szCs w:val="28"/>
        </w:rPr>
        <w:t>)</w:t>
      </w:r>
      <w:r w:rsidRPr="00166B3D">
        <w:rPr>
          <w:rFonts w:ascii="Arial" w:hAnsi="Arial" w:cs="Arial"/>
          <w:b/>
          <w:color w:val="FF0000"/>
          <w:sz w:val="28"/>
          <w:szCs w:val="28"/>
        </w:rPr>
        <w:t xml:space="preserve"> 12 óra</w:t>
      </w:r>
      <w:r w:rsidR="00166B3D" w:rsidRPr="00166B3D">
        <w:rPr>
          <w:rFonts w:ascii="Arial" w:hAnsi="Arial" w:cs="Arial"/>
          <w:b/>
          <w:color w:val="FF0000"/>
          <w:sz w:val="28"/>
          <w:szCs w:val="28"/>
        </w:rPr>
        <w:t xml:space="preserve">, </w:t>
      </w:r>
    </w:p>
    <w:p w:rsidR="00166B3D" w:rsidRPr="00166B3D" w:rsidRDefault="005D7830" w:rsidP="00166B3D">
      <w:pPr>
        <w:pStyle w:val="Szvegtrzs"/>
        <w:ind w:left="720"/>
        <w:jc w:val="both"/>
        <w:rPr>
          <w:rFonts w:ascii="Arial" w:hAnsi="Arial" w:cs="Arial"/>
          <w:color w:val="FF0000"/>
          <w:sz w:val="28"/>
          <w:szCs w:val="28"/>
        </w:rPr>
      </w:pPr>
      <w:proofErr w:type="gramStart"/>
      <w:r>
        <w:rPr>
          <w:rFonts w:ascii="Arial" w:hAnsi="Arial" w:cs="Arial"/>
          <w:b/>
          <w:color w:val="FF0000"/>
          <w:sz w:val="28"/>
          <w:szCs w:val="28"/>
        </w:rPr>
        <w:t>feltöltés</w:t>
      </w:r>
      <w:proofErr w:type="gramEnd"/>
      <w:r>
        <w:rPr>
          <w:rFonts w:ascii="Arial" w:hAnsi="Arial" w:cs="Arial"/>
          <w:b/>
          <w:color w:val="FF0000"/>
          <w:sz w:val="28"/>
          <w:szCs w:val="28"/>
        </w:rPr>
        <w:t xml:space="preserve"> határideje: 201</w:t>
      </w:r>
      <w:r w:rsidR="00A46121">
        <w:rPr>
          <w:rFonts w:ascii="Arial" w:hAnsi="Arial" w:cs="Arial"/>
          <w:b/>
          <w:color w:val="FF0000"/>
          <w:sz w:val="28"/>
          <w:szCs w:val="28"/>
        </w:rPr>
        <w:t>9</w:t>
      </w:r>
      <w:r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 w:rsidR="00260167">
        <w:rPr>
          <w:rFonts w:ascii="Arial" w:hAnsi="Arial" w:cs="Arial"/>
          <w:b/>
          <w:color w:val="FF0000"/>
          <w:sz w:val="28"/>
          <w:szCs w:val="28"/>
        </w:rPr>
        <w:t>12</w:t>
      </w:r>
      <w:r w:rsidR="00166B3D" w:rsidRPr="00166B3D">
        <w:rPr>
          <w:rFonts w:ascii="Arial" w:hAnsi="Arial" w:cs="Arial"/>
          <w:b/>
          <w:color w:val="FF0000"/>
          <w:sz w:val="28"/>
          <w:szCs w:val="28"/>
        </w:rPr>
        <w:t>. 1</w:t>
      </w:r>
      <w:r w:rsidR="00260167">
        <w:rPr>
          <w:rFonts w:ascii="Arial" w:hAnsi="Arial" w:cs="Arial"/>
          <w:b/>
          <w:color w:val="FF0000"/>
          <w:sz w:val="28"/>
          <w:szCs w:val="28"/>
        </w:rPr>
        <w:t>9</w:t>
      </w:r>
      <w:r w:rsidR="00166B3D" w:rsidRPr="00166B3D">
        <w:rPr>
          <w:rFonts w:ascii="Arial" w:hAnsi="Arial" w:cs="Arial"/>
          <w:b/>
          <w:color w:val="FF0000"/>
          <w:sz w:val="28"/>
          <w:szCs w:val="28"/>
        </w:rPr>
        <w:t>. (csütörtök)</w:t>
      </w:r>
      <w:r w:rsidR="00F75AD8" w:rsidRPr="00166B3D">
        <w:rPr>
          <w:rFonts w:ascii="Arial" w:hAnsi="Arial" w:cs="Arial"/>
          <w:b/>
          <w:color w:val="FF0000"/>
          <w:sz w:val="28"/>
          <w:szCs w:val="28"/>
        </w:rPr>
        <w:t>.</w:t>
      </w:r>
      <w:r w:rsidR="00F75AD8" w:rsidRPr="00166B3D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24 óra</w:t>
      </w:r>
    </w:p>
    <w:p w:rsidR="00F75AD8" w:rsidRPr="00F75AD8" w:rsidRDefault="00F75AD8" w:rsidP="00F75AD8">
      <w:pPr>
        <w:pStyle w:val="Szvegtrzs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75AD8">
        <w:rPr>
          <w:rFonts w:ascii="Arial" w:hAnsi="Arial" w:cs="Arial"/>
          <w:sz w:val="28"/>
          <w:szCs w:val="28"/>
        </w:rPr>
        <w:t>Határidő utáni leadás esetén legkorábban a következő záróvizsga-időszakban lehet záróvizsgára jelentkezni.</w:t>
      </w:r>
      <w:r w:rsidRPr="00F75AD8">
        <w:rPr>
          <w:sz w:val="28"/>
          <w:szCs w:val="28"/>
        </w:rPr>
        <w:t xml:space="preserve"> </w:t>
      </w:r>
    </w:p>
    <w:p w:rsidR="00F75AD8" w:rsidRPr="00B430F9" w:rsidRDefault="00F75AD8" w:rsidP="00F75AD8">
      <w:pPr>
        <w:pStyle w:val="Szvegtrzs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F75AD8">
        <w:rPr>
          <w:rFonts w:ascii="Arial" w:hAnsi="Arial" w:cs="Arial"/>
          <w:sz w:val="28"/>
          <w:szCs w:val="28"/>
        </w:rPr>
        <w:t xml:space="preserve"> A diplomamunka leadásának helye a diplomakurzust kiíró tanszék</w:t>
      </w:r>
    </w:p>
    <w:p w:rsidR="00F75AD8" w:rsidRPr="00F75AD8" w:rsidRDefault="00F75AD8" w:rsidP="00F75AD8">
      <w:pPr>
        <w:pStyle w:val="Szvegtrzs"/>
        <w:jc w:val="center"/>
        <w:rPr>
          <w:rFonts w:ascii="Arial" w:hAnsi="Arial" w:cs="Arial"/>
          <w:sz w:val="28"/>
          <w:szCs w:val="28"/>
        </w:rPr>
      </w:pPr>
      <w:r w:rsidRPr="00F75AD8">
        <w:rPr>
          <w:rFonts w:ascii="Arial" w:hAnsi="Arial" w:cs="Arial"/>
          <w:sz w:val="28"/>
          <w:szCs w:val="28"/>
        </w:rPr>
        <w:t>5.§</w:t>
      </w:r>
    </w:p>
    <w:p w:rsidR="00F75AD8" w:rsidRPr="00F75AD8" w:rsidRDefault="00F75AD8" w:rsidP="00F75AD8">
      <w:pPr>
        <w:pStyle w:val="Szvegtrzs"/>
        <w:jc w:val="center"/>
        <w:rPr>
          <w:rFonts w:ascii="Arial" w:hAnsi="Arial" w:cs="Arial"/>
          <w:b/>
          <w:sz w:val="28"/>
          <w:szCs w:val="28"/>
        </w:rPr>
      </w:pPr>
      <w:r w:rsidRPr="00F75AD8">
        <w:rPr>
          <w:rFonts w:ascii="Arial" w:hAnsi="Arial" w:cs="Arial"/>
          <w:b/>
          <w:sz w:val="28"/>
          <w:szCs w:val="28"/>
        </w:rPr>
        <w:t>A</w:t>
      </w:r>
      <w:r w:rsidRPr="00F75AD8">
        <w:rPr>
          <w:rFonts w:ascii="Arial" w:eastAsia="Arial" w:hAnsi="Arial" w:cs="Arial"/>
          <w:b/>
          <w:sz w:val="28"/>
          <w:szCs w:val="28"/>
        </w:rPr>
        <w:t xml:space="preserve"> diplomamunka leadása és bírálata</w:t>
      </w:r>
    </w:p>
    <w:p w:rsidR="00F75AD8" w:rsidRPr="00F75AD8" w:rsidRDefault="00F75AD8" w:rsidP="00F75AD8">
      <w:pPr>
        <w:pStyle w:val="Szvegtrzs"/>
        <w:jc w:val="both"/>
        <w:rPr>
          <w:rFonts w:ascii="Arial" w:hAnsi="Arial" w:cs="Arial"/>
          <w:sz w:val="28"/>
          <w:szCs w:val="28"/>
        </w:rPr>
      </w:pPr>
    </w:p>
    <w:p w:rsidR="00F75AD8" w:rsidRPr="00F75AD8" w:rsidRDefault="00F75AD8" w:rsidP="00F75AD8">
      <w:pPr>
        <w:pStyle w:val="Szvegtrzs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75AD8">
        <w:rPr>
          <w:rFonts w:ascii="Arial" w:hAnsi="Arial" w:cs="Arial"/>
          <w:sz w:val="28"/>
          <w:szCs w:val="28"/>
        </w:rPr>
        <w:t>A diplomamunka akkor adható be, amennyiben a belső konzulens írásban, a külső konzulens pedig írásban, vagy elektronikusan nyilatkozik arról, hogy a dolgozat beadható.</w:t>
      </w:r>
    </w:p>
    <w:p w:rsidR="00F75AD8" w:rsidRPr="00811014" w:rsidRDefault="00F75AD8" w:rsidP="00F75AD8">
      <w:pPr>
        <w:pStyle w:val="Szvegtrzs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811014">
        <w:rPr>
          <w:rFonts w:ascii="Arial" w:hAnsi="Arial" w:cs="Arial"/>
          <w:b/>
          <w:color w:val="FF0000"/>
          <w:sz w:val="28"/>
          <w:szCs w:val="28"/>
        </w:rPr>
        <w:t xml:space="preserve">A diplomamunkát </w:t>
      </w:r>
      <w:r w:rsidRPr="00F75AD8">
        <w:rPr>
          <w:rFonts w:ascii="Arial" w:hAnsi="Arial" w:cs="Arial"/>
          <w:b/>
          <w:sz w:val="28"/>
          <w:szCs w:val="28"/>
        </w:rPr>
        <w:t xml:space="preserve">az Egyetemi TVSZ-ben leírtaknak megfelelően </w:t>
      </w:r>
      <w:r w:rsidR="00A46121">
        <w:rPr>
          <w:rFonts w:ascii="Arial" w:hAnsi="Arial" w:cs="Arial"/>
          <w:b/>
          <w:sz w:val="28"/>
          <w:szCs w:val="28"/>
        </w:rPr>
        <w:t>EGY</w:t>
      </w:r>
      <w:r w:rsidRPr="00F75AD8">
        <w:rPr>
          <w:rFonts w:ascii="Arial" w:hAnsi="Arial" w:cs="Arial"/>
          <w:b/>
          <w:sz w:val="28"/>
          <w:szCs w:val="28"/>
        </w:rPr>
        <w:t xml:space="preserve"> nyomtatott példányban kell beadni. és </w:t>
      </w:r>
      <w:r w:rsidRPr="00811014">
        <w:rPr>
          <w:rFonts w:ascii="Arial" w:hAnsi="Arial" w:cs="Arial"/>
          <w:b/>
          <w:color w:val="FF0000"/>
          <w:sz w:val="28"/>
          <w:szCs w:val="28"/>
        </w:rPr>
        <w:t xml:space="preserve">a diplomamunka leadása előtti napon </w:t>
      </w:r>
      <w:r w:rsidR="00166B3D">
        <w:rPr>
          <w:rFonts w:ascii="Arial" w:hAnsi="Arial" w:cs="Arial"/>
          <w:b/>
          <w:color w:val="FF0000"/>
          <w:sz w:val="28"/>
          <w:szCs w:val="28"/>
        </w:rPr>
        <w:t>kell</w:t>
      </w:r>
      <w:r w:rsidRPr="00811014">
        <w:rPr>
          <w:rFonts w:ascii="Arial" w:hAnsi="Arial" w:cs="Arial"/>
          <w:b/>
          <w:color w:val="FF0000"/>
          <w:sz w:val="28"/>
          <w:szCs w:val="28"/>
        </w:rPr>
        <w:t xml:space="preserve"> feltölteni a </w:t>
      </w:r>
      <w:hyperlink r:id="rId6" w:history="1">
        <w:r w:rsidRPr="00811014">
          <w:rPr>
            <w:rStyle w:val="Hiperhivatkozs"/>
            <w:rFonts w:ascii="Arial" w:hAnsi="Arial" w:cs="Arial"/>
            <w:b/>
            <w:color w:val="FF0000"/>
            <w:sz w:val="28"/>
            <w:szCs w:val="28"/>
          </w:rPr>
          <w:t>http://lib.sze.hu/diplomaleado</w:t>
        </w:r>
      </w:hyperlink>
      <w:r w:rsidRPr="00811014">
        <w:rPr>
          <w:rFonts w:ascii="Arial" w:hAnsi="Arial" w:cs="Arial"/>
          <w:b/>
          <w:color w:val="FF0000"/>
          <w:sz w:val="28"/>
          <w:szCs w:val="28"/>
        </w:rPr>
        <w:t xml:space="preserve"> weboldalra. </w:t>
      </w:r>
    </w:p>
    <w:p w:rsidR="00F75AD8" w:rsidRPr="00F75AD8" w:rsidRDefault="00F75AD8" w:rsidP="00F75AD8">
      <w:pPr>
        <w:pStyle w:val="Szvegtrzs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75AD8">
        <w:rPr>
          <w:rFonts w:ascii="Arial" w:hAnsi="Arial" w:cs="Arial"/>
          <w:sz w:val="28"/>
          <w:szCs w:val="28"/>
        </w:rPr>
        <w:t xml:space="preserve">A bírálót a </w:t>
      </w:r>
      <w:r w:rsidRPr="00F75AD8">
        <w:rPr>
          <w:rFonts w:ascii="Arial" w:eastAsia="Arial" w:hAnsi="Arial" w:cs="Arial"/>
          <w:sz w:val="28"/>
          <w:szCs w:val="28"/>
        </w:rPr>
        <w:t xml:space="preserve">diplomakurzus kiírására jogosult </w:t>
      </w:r>
      <w:r w:rsidRPr="00F75AD8">
        <w:rPr>
          <w:rFonts w:ascii="Arial" w:hAnsi="Arial" w:cs="Arial"/>
          <w:sz w:val="28"/>
          <w:szCs w:val="28"/>
        </w:rPr>
        <w:t xml:space="preserve">tanszék tanszékvezetője kéri fel (szükség esetén a belső konzulens javaslatára) írásban. </w:t>
      </w:r>
    </w:p>
    <w:p w:rsidR="00F75AD8" w:rsidRPr="0097763C" w:rsidRDefault="00F75AD8" w:rsidP="00F75AD8">
      <w:pPr>
        <w:pStyle w:val="Szvegtrzs"/>
        <w:numPr>
          <w:ilvl w:val="0"/>
          <w:numId w:val="2"/>
        </w:numPr>
        <w:jc w:val="both"/>
        <w:rPr>
          <w:rFonts w:ascii="Arial" w:hAnsi="Arial" w:cs="Arial"/>
          <w:color w:val="FF0000"/>
          <w:sz w:val="28"/>
          <w:szCs w:val="28"/>
        </w:rPr>
      </w:pPr>
      <w:bookmarkStart w:id="0" w:name="vissza_melléklet_9"/>
      <w:bookmarkEnd w:id="0"/>
      <w:r w:rsidRPr="00F75AD8">
        <w:rPr>
          <w:rFonts w:ascii="Arial" w:hAnsi="Arial" w:cs="Arial"/>
          <w:sz w:val="28"/>
          <w:szCs w:val="28"/>
        </w:rPr>
        <w:t>A tanszék vezetője a bírálói felkérést és a diplomamunkát a beadást követő egy héten belül elküldi, vagy elektronikusan elérhetővé teszi a bírálónak. A diplomamunkához mellékelni kell a Diplomamunka értékelő lapot (</w:t>
      </w:r>
      <w:hyperlink w:anchor="melléklet_9" w:history="1">
        <w:r w:rsidRPr="00F75AD8">
          <w:rPr>
            <w:rFonts w:ascii="Arial" w:hAnsi="Arial" w:cs="Arial"/>
            <w:sz w:val="28"/>
            <w:szCs w:val="28"/>
          </w:rPr>
          <w:t>2. sz. melléklet</w:t>
        </w:r>
      </w:hyperlink>
      <w:r w:rsidRPr="00F75AD8">
        <w:rPr>
          <w:rFonts w:ascii="Arial" w:hAnsi="Arial" w:cs="Arial"/>
          <w:sz w:val="28"/>
          <w:szCs w:val="28"/>
        </w:rPr>
        <w:t>) és jelezni kell a bírálat elkészítésére adott határidőt.</w:t>
      </w:r>
      <w:r w:rsidR="0097763C">
        <w:rPr>
          <w:rFonts w:ascii="Arial" w:hAnsi="Arial" w:cs="Arial"/>
          <w:sz w:val="28"/>
          <w:szCs w:val="28"/>
        </w:rPr>
        <w:t xml:space="preserve"> </w:t>
      </w:r>
      <w:r w:rsidR="0097763C" w:rsidRPr="0097763C">
        <w:rPr>
          <w:rFonts w:ascii="Arial" w:hAnsi="Arial" w:cs="Arial"/>
          <w:color w:val="FF0000"/>
          <w:sz w:val="28"/>
          <w:szCs w:val="28"/>
        </w:rPr>
        <w:t>(Bírálatra csak Tanszéki engedéllyel bocsátható a dolgozat, a „Bírálati lap”-</w:t>
      </w:r>
      <w:proofErr w:type="spellStart"/>
      <w:r w:rsidR="0097763C" w:rsidRPr="0097763C">
        <w:rPr>
          <w:rFonts w:ascii="Arial" w:hAnsi="Arial" w:cs="Arial"/>
          <w:color w:val="FF0000"/>
          <w:sz w:val="28"/>
          <w:szCs w:val="28"/>
        </w:rPr>
        <w:t>ot</w:t>
      </w:r>
      <w:proofErr w:type="spellEnd"/>
      <w:r w:rsidR="0097763C" w:rsidRPr="0097763C">
        <w:rPr>
          <w:rFonts w:ascii="Arial" w:hAnsi="Arial" w:cs="Arial"/>
          <w:color w:val="FF0000"/>
          <w:sz w:val="28"/>
          <w:szCs w:val="28"/>
        </w:rPr>
        <w:t xml:space="preserve"> a tanszéken kapják meg, egyénileg TILOS bíráltatni</w:t>
      </w:r>
      <w:proofErr w:type="gramStart"/>
      <w:r w:rsidR="0097763C" w:rsidRPr="0097763C">
        <w:rPr>
          <w:rFonts w:ascii="Arial" w:hAnsi="Arial" w:cs="Arial"/>
          <w:color w:val="FF0000"/>
          <w:sz w:val="28"/>
          <w:szCs w:val="28"/>
        </w:rPr>
        <w:t>!!!</w:t>
      </w:r>
      <w:proofErr w:type="gramEnd"/>
      <w:r w:rsidR="0097763C" w:rsidRPr="0097763C">
        <w:rPr>
          <w:rFonts w:ascii="Arial" w:hAnsi="Arial" w:cs="Arial"/>
          <w:color w:val="FF0000"/>
          <w:sz w:val="28"/>
          <w:szCs w:val="28"/>
        </w:rPr>
        <w:t>)</w:t>
      </w:r>
    </w:p>
    <w:p w:rsidR="00F75AD8" w:rsidRPr="00F75AD8" w:rsidRDefault="00F75AD8" w:rsidP="00F75AD8">
      <w:pPr>
        <w:pStyle w:val="Szvegtrzs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75AD8">
        <w:rPr>
          <w:rFonts w:ascii="Arial" w:hAnsi="Arial" w:cs="Arial"/>
          <w:sz w:val="28"/>
          <w:szCs w:val="28"/>
        </w:rPr>
        <w:t>A bírálatra vonatkozó határidőt úgy kell megállapítani, hogy a Diplomamunka értékelő lap és diplomamunka legkésőbb a záróvizsga időszak kezdete előtti héten hétfő 12 óráig a tanszékre visszaérkezzen.</w:t>
      </w:r>
    </w:p>
    <w:p w:rsidR="00F75AD8" w:rsidRPr="00F75AD8" w:rsidRDefault="00F75AD8" w:rsidP="00F75AD8">
      <w:pPr>
        <w:pStyle w:val="Szvegtrzs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75AD8">
        <w:rPr>
          <w:rFonts w:ascii="Arial" w:hAnsi="Arial" w:cs="Arial"/>
          <w:sz w:val="28"/>
          <w:szCs w:val="28"/>
        </w:rPr>
        <w:t>A diplomakurzust kiíró tanszék a záróvizsgát szervező tanszéknek a záróvizsgát megelőző 5. munkanapig átadja a diplomamunkát a bírálattal együtt.</w:t>
      </w:r>
    </w:p>
    <w:p w:rsidR="00F75AD8" w:rsidRPr="00F75AD8" w:rsidRDefault="00F75AD8" w:rsidP="00F75AD8">
      <w:pPr>
        <w:pStyle w:val="Szvegtrzs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75AD8">
        <w:rPr>
          <w:rFonts w:ascii="Arial" w:hAnsi="Arial" w:cs="Arial"/>
          <w:sz w:val="28"/>
          <w:szCs w:val="28"/>
        </w:rPr>
        <w:t xml:space="preserve">A hallgatónak a bírálatot legkésőbb öt nappal a záróvizsga napja előtt meg kell ismernie. </w:t>
      </w:r>
    </w:p>
    <w:p w:rsidR="00F75AD8" w:rsidRPr="00F75AD8" w:rsidRDefault="00F75AD8" w:rsidP="00F75AD8">
      <w:pPr>
        <w:pStyle w:val="Szvegtrzs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75AD8">
        <w:rPr>
          <w:rFonts w:ascii="Arial" w:hAnsi="Arial" w:cs="Arial"/>
          <w:sz w:val="28"/>
          <w:szCs w:val="28"/>
        </w:rPr>
        <w:t>Amennyiben a záróvizsga-bizottság vagy a bíráló plágiumot állapít meg, akkor a dolgozat érvénytelen, a hallgató záróvizsgát nem tehet, új dolgozatot kell írnia.</w:t>
      </w:r>
    </w:p>
    <w:p w:rsidR="00F75AD8" w:rsidRPr="00F75AD8" w:rsidRDefault="00F75AD8" w:rsidP="00F75AD8">
      <w:pPr>
        <w:pStyle w:val="Szvegtrzs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75AD8">
        <w:rPr>
          <w:rFonts w:ascii="Arial" w:hAnsi="Arial" w:cs="Arial"/>
          <w:sz w:val="28"/>
          <w:szCs w:val="28"/>
        </w:rPr>
        <w:t xml:space="preserve">A diplomamunka érdemjegyéről a záróvizsga bizottság dönt a bíráló véleménye, a belső konzulens és a kurzuskiírásra jogosult tanszék tanszékvezetőjének javaslata alapján </w:t>
      </w:r>
    </w:p>
    <w:p w:rsidR="00F75AD8" w:rsidRPr="00F75AD8" w:rsidRDefault="00F75AD8" w:rsidP="00F75AD8">
      <w:pPr>
        <w:pStyle w:val="Szvegtrzs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75AD8">
        <w:rPr>
          <w:rFonts w:ascii="Arial" w:hAnsi="Arial" w:cs="Arial"/>
          <w:sz w:val="28"/>
          <w:szCs w:val="28"/>
        </w:rPr>
        <w:t>Ha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egy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diplomamunkának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nem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volt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külső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konzulense,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akkor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a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bíráló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csak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külső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személy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lehet,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azaz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olyan,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aki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nem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oktatója,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óraadója,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tanszéki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mérnöke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vagy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kutató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státuszú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alkalmazottja</w:t>
      </w:r>
      <w:r w:rsidRPr="00F75AD8">
        <w:rPr>
          <w:rFonts w:ascii="Arial" w:eastAsia="Arial" w:hAnsi="Arial" w:cs="Arial"/>
          <w:sz w:val="28"/>
          <w:szCs w:val="28"/>
        </w:rPr>
        <w:t xml:space="preserve"> </w:t>
      </w:r>
      <w:r w:rsidRPr="00F75AD8">
        <w:rPr>
          <w:rFonts w:ascii="Arial" w:hAnsi="Arial" w:cs="Arial"/>
          <w:sz w:val="28"/>
          <w:szCs w:val="28"/>
        </w:rPr>
        <w:t>a Gépészmérnöki, Informatikai és Villamosmérnöki Karnak.</w:t>
      </w:r>
    </w:p>
    <w:p w:rsidR="00F75AD8" w:rsidRPr="00F75AD8" w:rsidRDefault="00F75AD8" w:rsidP="00F75AD8">
      <w:pPr>
        <w:pStyle w:val="Szvegtrzs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F75AD8">
        <w:rPr>
          <w:rFonts w:ascii="Arial" w:hAnsi="Arial" w:cs="Arial"/>
          <w:sz w:val="28"/>
          <w:szCs w:val="28"/>
        </w:rPr>
        <w:t xml:space="preserve">A bírálat után a diplomamunka bíráló által aláírt bírálati lapjának </w:t>
      </w:r>
      <w:proofErr w:type="spellStart"/>
      <w:r w:rsidRPr="00F75AD8">
        <w:rPr>
          <w:rFonts w:ascii="Arial" w:hAnsi="Arial" w:cs="Arial"/>
          <w:sz w:val="28"/>
          <w:szCs w:val="28"/>
        </w:rPr>
        <w:t>szkennelt</w:t>
      </w:r>
      <w:proofErr w:type="spellEnd"/>
      <w:r w:rsidRPr="00F75AD8">
        <w:rPr>
          <w:rFonts w:ascii="Arial" w:hAnsi="Arial" w:cs="Arial"/>
          <w:sz w:val="28"/>
          <w:szCs w:val="28"/>
        </w:rPr>
        <w:t xml:space="preserve"> változatát (2/a-b melléklet) fel kell töltetni a </w:t>
      </w:r>
      <w:proofErr w:type="spellStart"/>
      <w:r w:rsidRPr="00F75AD8">
        <w:rPr>
          <w:rFonts w:ascii="Arial" w:hAnsi="Arial" w:cs="Arial"/>
          <w:sz w:val="28"/>
          <w:szCs w:val="28"/>
        </w:rPr>
        <w:t>Neptunba</w:t>
      </w:r>
      <w:proofErr w:type="spellEnd"/>
      <w:r w:rsidRPr="00F75AD8">
        <w:rPr>
          <w:rFonts w:ascii="Arial" w:hAnsi="Arial" w:cs="Arial"/>
          <w:sz w:val="28"/>
          <w:szCs w:val="28"/>
        </w:rPr>
        <w:t>.</w:t>
      </w:r>
      <w:r w:rsidR="0097763C">
        <w:rPr>
          <w:rFonts w:ascii="Arial" w:hAnsi="Arial" w:cs="Arial"/>
          <w:sz w:val="28"/>
          <w:szCs w:val="28"/>
        </w:rPr>
        <w:t xml:space="preserve"> (A KVJ Tanszéken a bírálat </w:t>
      </w:r>
      <w:proofErr w:type="gramStart"/>
      <w:r w:rsidR="0097763C">
        <w:rPr>
          <w:rFonts w:ascii="Arial" w:hAnsi="Arial" w:cs="Arial"/>
          <w:sz w:val="28"/>
          <w:szCs w:val="28"/>
        </w:rPr>
        <w:t>egyenlőre</w:t>
      </w:r>
      <w:proofErr w:type="gramEnd"/>
      <w:r w:rsidR="0097763C">
        <w:rPr>
          <w:rFonts w:ascii="Arial" w:hAnsi="Arial" w:cs="Arial"/>
          <w:sz w:val="28"/>
          <w:szCs w:val="28"/>
        </w:rPr>
        <w:t xml:space="preserve"> nem kerül feltöltésre, eredményéről a tanszéki titkárságon tájékozódhatnak.)</w:t>
      </w:r>
    </w:p>
    <w:p w:rsidR="00CB3CEA" w:rsidRDefault="00F75AD8" w:rsidP="00B430F9">
      <w:pPr>
        <w:pStyle w:val="Szvegtrzs"/>
        <w:numPr>
          <w:ilvl w:val="0"/>
          <w:numId w:val="2"/>
        </w:numPr>
        <w:jc w:val="both"/>
        <w:rPr>
          <w:rFonts w:ascii="Arial" w:eastAsia="Arial" w:hAnsi="Arial" w:cs="Arial"/>
          <w:sz w:val="28"/>
          <w:szCs w:val="28"/>
        </w:rPr>
      </w:pPr>
      <w:r w:rsidRPr="00F75AD8">
        <w:rPr>
          <w:rFonts w:ascii="Arial" w:hAnsi="Arial" w:cs="Arial"/>
          <w:sz w:val="28"/>
          <w:szCs w:val="28"/>
        </w:rPr>
        <w:t>A</w:t>
      </w:r>
      <w:r w:rsidRPr="00F75AD8">
        <w:rPr>
          <w:rFonts w:ascii="Arial" w:eastAsia="Arial" w:hAnsi="Arial" w:cs="Arial"/>
          <w:sz w:val="28"/>
          <w:szCs w:val="28"/>
        </w:rPr>
        <w:t xml:space="preserve"> záróvizsga után a diplomamunkák eredeti, nyomtatott példányát a záróvizsgát szervező tanszék visszaadja a hallgatónak. </w:t>
      </w:r>
    </w:p>
    <w:p w:rsidR="00CB3CEA" w:rsidRDefault="00CB3CEA">
      <w:pPr>
        <w:rPr>
          <w:rFonts w:ascii="Arial" w:eastAsia="Arial" w:hAnsi="Arial" w:cs="Arial"/>
          <w:kern w:val="1"/>
          <w:sz w:val="28"/>
          <w:szCs w:val="28"/>
          <w:lang w:eastAsia="zh-CN" w:bidi="hi-IN"/>
        </w:rPr>
      </w:pPr>
      <w:r>
        <w:rPr>
          <w:rFonts w:ascii="Arial" w:eastAsia="Arial" w:hAnsi="Arial" w:cs="Arial"/>
          <w:sz w:val="28"/>
          <w:szCs w:val="28"/>
        </w:rPr>
        <w:br w:type="page"/>
      </w:r>
    </w:p>
    <w:p w:rsidR="00CB3CEA" w:rsidRDefault="00CB3CEA" w:rsidP="00CB3CEA">
      <w:pPr>
        <w:jc w:val="center"/>
        <w:rPr>
          <w:b/>
          <w:sz w:val="36"/>
        </w:rPr>
      </w:pPr>
      <w:r w:rsidRPr="00627D16">
        <w:rPr>
          <w:b/>
          <w:sz w:val="36"/>
        </w:rPr>
        <w:lastRenderedPageBreak/>
        <w:t xml:space="preserve">SZAKDOLGOZAT/DIPLOMAMUNKA ÍRÁSÁVAL </w:t>
      </w:r>
      <w:proofErr w:type="gramStart"/>
      <w:r w:rsidRPr="00627D16">
        <w:rPr>
          <w:b/>
          <w:sz w:val="36"/>
        </w:rPr>
        <w:t>ÉS</w:t>
      </w:r>
      <w:proofErr w:type="gramEnd"/>
      <w:r w:rsidRPr="00627D16">
        <w:rPr>
          <w:b/>
          <w:sz w:val="36"/>
        </w:rPr>
        <w:t xml:space="preserve"> AZ ÁLLAMVIZSGÁVAL KAPCSOLATOS TUDNIVALÓK</w:t>
      </w:r>
    </w:p>
    <w:p w:rsidR="00CB3CEA" w:rsidRDefault="00CB3CEA" w:rsidP="00CB3CEA">
      <w:pPr>
        <w:pStyle w:val="Cmsor1"/>
      </w:pPr>
      <w:r>
        <w:t>SZAKDOLGOZAT/DIPLOMAMUNKA TÉMAVÁLASZTÁSA</w:t>
      </w:r>
    </w:p>
    <w:p w:rsidR="00CB3CEA" w:rsidRDefault="00CB3CEA" w:rsidP="00CB3CEA">
      <w:pPr>
        <w:pStyle w:val="Cmsor2"/>
      </w:pPr>
      <w:r>
        <w:t xml:space="preserve">Témák találhatóak a </w:t>
      </w:r>
      <w:proofErr w:type="gramStart"/>
      <w:r>
        <w:t>tanszék(</w:t>
      </w:r>
      <w:proofErr w:type="spellStart"/>
      <w:proofErr w:type="gramEnd"/>
      <w:r>
        <w:t>ek</w:t>
      </w:r>
      <w:proofErr w:type="spellEnd"/>
      <w:r>
        <w:t>) honlapján, tanszéki hirdetőkön, oktatók weblapjain</w:t>
      </w:r>
    </w:p>
    <w:p w:rsidR="00CB3CEA" w:rsidRDefault="00CB3CEA" w:rsidP="00CB3CEA">
      <w:pPr>
        <w:pStyle w:val="Cmsor2"/>
      </w:pPr>
      <w:r>
        <w:t>Amennyiben a témák nem megfelelőek/elfogytak külön kérhető az oktatóktól</w:t>
      </w:r>
    </w:p>
    <w:p w:rsidR="00CB3CEA" w:rsidRDefault="00CB3CEA" w:rsidP="00CB3CEA">
      <w:pPr>
        <w:pStyle w:val="Cmsor2"/>
      </w:pPr>
      <w:r>
        <w:t>A hallgatók saját/munkahelyi témákat is javasolhatnak</w:t>
      </w:r>
    </w:p>
    <w:p w:rsidR="00CB3CEA" w:rsidRDefault="00CB3CEA" w:rsidP="00CB3CEA">
      <w:pPr>
        <w:pStyle w:val="Cmsor2"/>
      </w:pPr>
      <w:r>
        <w:t xml:space="preserve">Amennyiben a téma nem teljesen szakmába/szakirányba vágó, a téma elfogadásáról mindenképpen szükséges előzetes </w:t>
      </w:r>
      <w:proofErr w:type="gramStart"/>
      <w:r>
        <w:t>konzultáció</w:t>
      </w:r>
      <w:proofErr w:type="gramEnd"/>
      <w:r>
        <w:t xml:space="preserve"> a tanszékvezetővel</w:t>
      </w:r>
    </w:p>
    <w:p w:rsidR="00CB3CEA" w:rsidRPr="00322747" w:rsidRDefault="00CB3CEA" w:rsidP="00CB3CEA">
      <w:pPr>
        <w:pStyle w:val="Cmsor2"/>
        <w:rPr>
          <w:b/>
        </w:rPr>
      </w:pPr>
      <w:r w:rsidRPr="00907549">
        <w:rPr>
          <w:b/>
        </w:rPr>
        <w:t>A témaválasztást már a szakdolgozat/diplomamunka írásának kívánt féléve előtti félévben meg kell kezdeni</w:t>
      </w:r>
    </w:p>
    <w:p w:rsidR="00CB3CEA" w:rsidRDefault="00CB3CEA" w:rsidP="00CB3CEA">
      <w:pPr>
        <w:pStyle w:val="Cmsor1"/>
      </w:pPr>
      <w:r>
        <w:rPr>
          <w:caps w:val="0"/>
        </w:rPr>
        <w:t>a)</w:t>
      </w:r>
      <w:r>
        <w:t xml:space="preserve"> belső konzulens kiválasztása</w:t>
      </w:r>
    </w:p>
    <w:p w:rsidR="00CB3CEA" w:rsidRDefault="00CB3CEA" w:rsidP="00CB3CEA">
      <w:pPr>
        <w:pStyle w:val="Cmsor2"/>
      </w:pPr>
      <w:r>
        <w:t xml:space="preserve">A kiírt témák esetében, a témát javasló oktató lesz a hallgató belső </w:t>
      </w:r>
      <w:proofErr w:type="gramStart"/>
      <w:r>
        <w:t>konzulense</w:t>
      </w:r>
      <w:proofErr w:type="gramEnd"/>
    </w:p>
    <w:p w:rsidR="00CB3CEA" w:rsidRPr="00907549" w:rsidRDefault="00CB3CEA" w:rsidP="00CB3CEA">
      <w:pPr>
        <w:pStyle w:val="Cmsor2"/>
        <w:rPr>
          <w:b/>
        </w:rPr>
      </w:pPr>
      <w:r w:rsidRPr="00907549">
        <w:rPr>
          <w:b/>
        </w:rPr>
        <w:t xml:space="preserve">Belső </w:t>
      </w:r>
      <w:proofErr w:type="gramStart"/>
      <w:r w:rsidRPr="00907549">
        <w:rPr>
          <w:b/>
        </w:rPr>
        <w:t>konzulenst</w:t>
      </w:r>
      <w:proofErr w:type="gramEnd"/>
      <w:r w:rsidRPr="00907549">
        <w:rPr>
          <w:b/>
        </w:rPr>
        <w:t xml:space="preserve"> már a szakdolgozat/diplomamunka írásának kívánt féléve előtti félévben meg kell kezdeni</w:t>
      </w:r>
    </w:p>
    <w:p w:rsidR="00CB3CEA" w:rsidRDefault="00CB3CEA" w:rsidP="00CB3CEA">
      <w:pPr>
        <w:pStyle w:val="Cmsor2"/>
      </w:pPr>
      <w:r>
        <w:t xml:space="preserve">Saját/munkahelyi téma esetén a hallgatónak belső </w:t>
      </w:r>
      <w:proofErr w:type="gramStart"/>
      <w:r>
        <w:t>konzulenst</w:t>
      </w:r>
      <w:proofErr w:type="gramEnd"/>
      <w:r>
        <w:t xml:space="preserve"> szükséges felkérnie</w:t>
      </w:r>
    </w:p>
    <w:p w:rsidR="00CB3CEA" w:rsidRDefault="00CB3CEA" w:rsidP="00CB3CEA">
      <w:pPr>
        <w:pStyle w:val="Cmsor2"/>
        <w:numPr>
          <w:ilvl w:val="2"/>
          <w:numId w:val="3"/>
        </w:numPr>
        <w:ind w:firstLine="57"/>
      </w:pPr>
      <w:r>
        <w:t>Az oktató dönti el, hogy elvállalja-e az adott témát eredeti vagy módosított formában</w:t>
      </w:r>
    </w:p>
    <w:p w:rsidR="00CB3CEA" w:rsidRDefault="00CB3CEA" w:rsidP="00CB3CEA">
      <w:pPr>
        <w:pStyle w:val="Cmsor2"/>
      </w:pPr>
      <w:r>
        <w:t xml:space="preserve">Belső </w:t>
      </w:r>
      <w:proofErr w:type="gramStart"/>
      <w:r>
        <w:t>konzulens</w:t>
      </w:r>
      <w:proofErr w:type="gramEnd"/>
      <w:r>
        <w:t xml:space="preserve"> minden az adott szakmában jártas egyetemi oktató lehet, bármelyik tanszékről</w:t>
      </w:r>
    </w:p>
    <w:p w:rsidR="00CB3CEA" w:rsidRDefault="00CB3CEA" w:rsidP="00CB3CEA">
      <w:pPr>
        <w:pStyle w:val="Cmsor1"/>
        <w:numPr>
          <w:ilvl w:val="0"/>
          <w:numId w:val="0"/>
        </w:numPr>
        <w:ind w:left="567"/>
      </w:pPr>
      <w:r>
        <w:rPr>
          <w:caps w:val="0"/>
        </w:rPr>
        <w:t>b)</w:t>
      </w:r>
      <w:r>
        <w:t xml:space="preserve"> külső konzulens kiválasztása</w:t>
      </w:r>
    </w:p>
    <w:p w:rsidR="00CB3CEA" w:rsidRDefault="00CB3CEA" w:rsidP="00CB3CEA">
      <w:pPr>
        <w:pStyle w:val="Cmsor2"/>
      </w:pPr>
      <w:r>
        <w:t xml:space="preserve">Csak munkahelyi téma esetén kötelező külső </w:t>
      </w:r>
      <w:proofErr w:type="gramStart"/>
      <w:r>
        <w:t>konzulens</w:t>
      </w:r>
      <w:proofErr w:type="gramEnd"/>
      <w:r>
        <w:t xml:space="preserve"> (munkatárs) választása</w:t>
      </w:r>
    </w:p>
    <w:p w:rsidR="00CB3CEA" w:rsidRDefault="00CB3CEA" w:rsidP="00CB3CEA">
      <w:pPr>
        <w:pStyle w:val="Cmsor1"/>
      </w:pPr>
      <w:r>
        <w:t>szakdolgozat/diplomakurzus felvétele</w:t>
      </w:r>
    </w:p>
    <w:p w:rsidR="00CB3CEA" w:rsidRDefault="00CB3CEA" w:rsidP="00CB3CEA">
      <w:pPr>
        <w:pStyle w:val="Cmsor2"/>
      </w:pPr>
      <w:r>
        <w:t xml:space="preserve">Tantárgyválasztási időszakban a </w:t>
      </w:r>
      <w:proofErr w:type="spellStart"/>
      <w:r>
        <w:t>Neptun</w:t>
      </w:r>
      <w:proofErr w:type="spellEnd"/>
      <w:r>
        <w:t xml:space="preserve"> rendszeren keresztül az előzőleg felkért belső </w:t>
      </w:r>
      <w:proofErr w:type="gramStart"/>
      <w:r>
        <w:t>konzulens</w:t>
      </w:r>
      <w:proofErr w:type="gramEnd"/>
      <w:r>
        <w:t xml:space="preserve"> nevére kiírt diplomakurzust kell felvennie a hallgatónak</w:t>
      </w:r>
    </w:p>
    <w:p w:rsidR="00CB3CEA" w:rsidRDefault="00CB3CEA" w:rsidP="00CB3CEA">
      <w:pPr>
        <w:pStyle w:val="Cmsor1"/>
      </w:pPr>
      <w:r>
        <w:t>szakdolgozat/diplomamunka engedélyezési adatlap</w:t>
      </w:r>
    </w:p>
    <w:p w:rsidR="00CB3CEA" w:rsidRDefault="00CB3CEA" w:rsidP="00CB3CEA">
      <w:pPr>
        <w:pStyle w:val="Cmsor2"/>
      </w:pPr>
      <w:r>
        <w:t xml:space="preserve">A belső </w:t>
      </w:r>
      <w:proofErr w:type="gramStart"/>
      <w:r>
        <w:t>konzulenssel</w:t>
      </w:r>
      <w:proofErr w:type="gramEnd"/>
      <w:r>
        <w:t xml:space="preserve"> előzőleg eldöntött részfeladatok feltüntetésével, értelemszerűen kitöltve, aláírva adott határidőig kell leadni a tanszéki ügyintézőnek (</w:t>
      </w:r>
      <w:hyperlink r:id="rId7" w:history="1">
        <w:r w:rsidRPr="00C37E39">
          <w:rPr>
            <w:rStyle w:val="Hiperhivatkozs"/>
          </w:rPr>
          <w:t>Letöltés</w:t>
        </w:r>
      </w:hyperlink>
      <w:r>
        <w:t>)</w:t>
      </w:r>
    </w:p>
    <w:p w:rsidR="00CB3CEA" w:rsidRDefault="00CB3CEA" w:rsidP="00CB3CEA">
      <w:pPr>
        <w:pStyle w:val="Cmsor1"/>
      </w:pPr>
      <w:r>
        <w:t>szakdolgozat/diplomamunka megírása</w:t>
      </w:r>
    </w:p>
    <w:p w:rsidR="00CB3CEA" w:rsidRDefault="00CB3CEA" w:rsidP="00894FB7">
      <w:pPr>
        <w:pStyle w:val="Cmsor2"/>
        <w:jc w:val="left"/>
      </w:pPr>
      <w:r>
        <w:t xml:space="preserve">Formai követelményeknek megfelelően, </w:t>
      </w:r>
      <w:proofErr w:type="gramStart"/>
      <w:r>
        <w:t>konzulensekkel</w:t>
      </w:r>
      <w:proofErr w:type="gramEnd"/>
      <w:r>
        <w:t xml:space="preserve"> folyamatosan konzultálva, adott határidőig kell megírni (</w:t>
      </w:r>
      <w:r w:rsidRPr="000B759E">
        <w:t>https://kv.sze.hu/downloadmanager/index/id/4757/m/2892</w:t>
      </w:r>
      <w:r>
        <w:t>)</w:t>
      </w:r>
    </w:p>
    <w:p w:rsidR="00CB3CEA" w:rsidRDefault="00CB3CEA" w:rsidP="00CB3CEA">
      <w:pPr>
        <w:pStyle w:val="Cmsor2"/>
      </w:pPr>
      <w:r>
        <w:t>Ábrajegyzék nem kell</w:t>
      </w:r>
      <w:bookmarkStart w:id="1" w:name="_GoBack"/>
      <w:bookmarkEnd w:id="1"/>
    </w:p>
    <w:p w:rsidR="00CB3CEA" w:rsidRDefault="00CB3CEA" w:rsidP="00CB3CEA">
      <w:pPr>
        <w:pStyle w:val="Cmsor1"/>
      </w:pPr>
      <w:r>
        <w:t>szakdolgozat/diplomamunka befejezése</w:t>
      </w:r>
    </w:p>
    <w:p w:rsidR="00CB3CEA" w:rsidRDefault="00CB3CEA" w:rsidP="00CB3CEA">
      <w:pPr>
        <w:pStyle w:val="Cmsor2"/>
      </w:pPr>
      <w:r>
        <w:t xml:space="preserve">Amennyiben a belső és külső </w:t>
      </w:r>
      <w:proofErr w:type="gramStart"/>
      <w:r>
        <w:t>konzulens</w:t>
      </w:r>
      <w:proofErr w:type="gramEnd"/>
      <w:r>
        <w:t xml:space="preserve"> is elfogadja a szakdolgozatot/diplomamunkát, az ennek az elején található: feladatkiírást aláírják </w:t>
      </w:r>
    </w:p>
    <w:p w:rsidR="00CB3CEA" w:rsidRDefault="00CB3CEA" w:rsidP="00CB3CEA">
      <w:pPr>
        <w:pStyle w:val="Cmsor2"/>
      </w:pPr>
      <w:r>
        <w:t>A hallgató keltezéssel aláírja a nyilatkozatot</w:t>
      </w:r>
    </w:p>
    <w:p w:rsidR="00CB3CEA" w:rsidRDefault="00CB3CEA" w:rsidP="00CB3CEA">
      <w:pPr>
        <w:pStyle w:val="Cmsor1"/>
      </w:pPr>
      <w:r>
        <w:t>szakdolgozat/diplomamunka köttetése</w:t>
      </w:r>
    </w:p>
    <w:p w:rsidR="00CB3CEA" w:rsidRDefault="00CB3CEA" w:rsidP="00CB3CEA">
      <w:pPr>
        <w:pStyle w:val="Cmsor2"/>
      </w:pPr>
      <w:r>
        <w:t>A dolgozatot egy példányban, a formai követelményeknek megfelelően kell beköttetni</w:t>
      </w:r>
    </w:p>
    <w:p w:rsidR="00CB3CEA" w:rsidRDefault="00CB3CEA" w:rsidP="00CB3CEA">
      <w:pPr>
        <w:pStyle w:val="Cmsor2"/>
      </w:pPr>
      <w:r>
        <w:t>Érdemes a beköttetés helyére már kitöltött borító sablonnal érkezni, vagy esetleg magát a kitöltött sablont e-mailben elküldeni a köttető cégnek (a borítógyártás az időigényes, a kötés nem)</w:t>
      </w:r>
    </w:p>
    <w:p w:rsidR="00CB3CEA" w:rsidRDefault="00CB3CEA" w:rsidP="00CB3CEA">
      <w:pPr>
        <w:pStyle w:val="Cmsor2"/>
      </w:pPr>
      <w:r>
        <w:t>A borítógyártást legalább egy héttel a szakdolgozat/diplomamunka leadás előtt el kell intézni</w:t>
      </w:r>
    </w:p>
    <w:p w:rsidR="00CB3CEA" w:rsidRDefault="00CB3CEA" w:rsidP="00CB3CEA">
      <w:pPr>
        <w:pStyle w:val="Cmsor2"/>
      </w:pPr>
      <w:r>
        <w:t>A4-nél nagyobb mellékleteket összehajtva kell beköttetni a diplomába</w:t>
      </w:r>
    </w:p>
    <w:p w:rsidR="00CB3CEA" w:rsidRDefault="00CB3CEA" w:rsidP="00CB3CEA">
      <w:pPr>
        <w:pStyle w:val="Cmsor2"/>
      </w:pPr>
      <w:r>
        <w:t>A borítóba nem kell fül ragasztása</w:t>
      </w:r>
    </w:p>
    <w:p w:rsidR="00CB3CEA" w:rsidRDefault="00CB3CEA" w:rsidP="00CB3CEA">
      <w:pPr>
        <w:pStyle w:val="Cmsor2"/>
      </w:pPr>
      <w:r>
        <w:t xml:space="preserve">CD leadása </w:t>
      </w:r>
      <w:r w:rsidRPr="000B759E">
        <w:rPr>
          <w:b/>
        </w:rPr>
        <w:t>nem</w:t>
      </w:r>
      <w:r>
        <w:t xml:space="preserve"> szükséges</w:t>
      </w:r>
    </w:p>
    <w:p w:rsidR="00CB3CEA" w:rsidRDefault="00CB3CEA" w:rsidP="00CB3CEA">
      <w:pPr>
        <w:pStyle w:val="Cmsor1"/>
      </w:pPr>
      <w:r>
        <w:t>szakdolgozat/diplomamunka leadás</w:t>
      </w:r>
    </w:p>
    <w:p w:rsidR="00CB3CEA" w:rsidRDefault="00CB3CEA" w:rsidP="00CB3CEA">
      <w:pPr>
        <w:pStyle w:val="Cmsor2"/>
      </w:pPr>
      <w:r>
        <w:t>A bekötött példány határidőre való leadása a tanszéki ügyintézőnél</w:t>
      </w:r>
    </w:p>
    <w:p w:rsidR="00CB3CEA" w:rsidRDefault="00CB3CEA" w:rsidP="00CB3CEA">
      <w:pPr>
        <w:pStyle w:val="Cmsor1"/>
        <w:keepNext/>
      </w:pPr>
      <w:r>
        <w:t>szakdolgozat/diplomamunka bírálata</w:t>
      </w:r>
    </w:p>
    <w:p w:rsidR="00CB3CEA" w:rsidRDefault="00CB3CEA" w:rsidP="00CB3CEA">
      <w:pPr>
        <w:pStyle w:val="Cmsor2"/>
        <w:keepNext/>
      </w:pPr>
      <w:r>
        <w:t>Bíráló csak minimum 2 év szakmai tapasztalattal rendelkező személy lehet és értenie kell a szakdolgozat/diplomamunka témájához</w:t>
      </w:r>
    </w:p>
    <w:p w:rsidR="00CB3CEA" w:rsidRDefault="00CB3CEA" w:rsidP="00CB3CEA">
      <w:pPr>
        <w:pStyle w:val="Cmsor2"/>
        <w:keepNext/>
      </w:pPr>
      <w:r>
        <w:t xml:space="preserve">Nem munkahelyen írt szakdolgozat/diplomamunka esetén a bírálót a legtöbb esetben a belső </w:t>
      </w:r>
      <w:proofErr w:type="gramStart"/>
      <w:r>
        <w:t>konzulens</w:t>
      </w:r>
      <w:proofErr w:type="gramEnd"/>
      <w:r>
        <w:t xml:space="preserve"> választja ki, de a hallgató is tehet rá javaslatot</w:t>
      </w:r>
    </w:p>
    <w:p w:rsidR="00CB3CEA" w:rsidRDefault="00CB3CEA" w:rsidP="00CB3CEA">
      <w:pPr>
        <w:pStyle w:val="Cmsor2"/>
        <w:keepNext/>
      </w:pPr>
      <w:r>
        <w:t>A bíráló csak olyan külső személy lehet, aki nem alkalmazottja a GIV Karnak</w:t>
      </w:r>
    </w:p>
    <w:p w:rsidR="00CB3CEA" w:rsidRDefault="00CB3CEA" w:rsidP="00CB3CEA">
      <w:pPr>
        <w:pStyle w:val="Cmsor2"/>
        <w:keepNext/>
      </w:pPr>
      <w:r>
        <w:t>Titkosnak minősített téma esetén a bírálóval és a védés összes résztvevőjével titoktartási nyilatkozatot kell aláíratni (Tanszék készíti)</w:t>
      </w:r>
    </w:p>
    <w:p w:rsidR="00CB3CEA" w:rsidRDefault="00CB3CEA" w:rsidP="00CB3CEA">
      <w:pPr>
        <w:pStyle w:val="Cmsor2"/>
        <w:keepNext/>
      </w:pPr>
      <w:r>
        <w:t>Osztatlan és egyetemi (MA/MSC) diplomamunka bírálójának a fentieken felül mindenképpen rendelkeznie kell egyetemi képesítéssel</w:t>
      </w:r>
    </w:p>
    <w:p w:rsidR="00CB3CEA" w:rsidRDefault="00CB3CEA" w:rsidP="00CB3CEA">
      <w:pPr>
        <w:pStyle w:val="Cmsor2"/>
        <w:keepNext/>
      </w:pPr>
      <w:r>
        <w:t>A hallgató munkahelyén elbírált szakdolgozatokat/diplomamunkákat államvizsga előtti héten a hallgatónak vissza kell juttatni a tanszéki ügyintézőnek</w:t>
      </w:r>
    </w:p>
    <w:p w:rsidR="00CB3CEA" w:rsidRDefault="00CB3CEA" w:rsidP="00CB3CEA">
      <w:pPr>
        <w:pStyle w:val="Cmsor2"/>
        <w:keepNext/>
      </w:pPr>
      <w:r>
        <w:t xml:space="preserve">Bírálót munkahelyi téma esetén a külső </w:t>
      </w:r>
      <w:proofErr w:type="gramStart"/>
      <w:r>
        <w:t>konzulens</w:t>
      </w:r>
      <w:proofErr w:type="gramEnd"/>
      <w:r>
        <w:t xml:space="preserve"> ajánl</w:t>
      </w:r>
    </w:p>
    <w:p w:rsidR="00CB3CEA" w:rsidRDefault="00CB3CEA" w:rsidP="00CB3CEA">
      <w:pPr>
        <w:pStyle w:val="Cmsor2"/>
        <w:keepNext/>
      </w:pPr>
      <w:r>
        <w:t xml:space="preserve">A belső és külső </w:t>
      </w:r>
      <w:proofErr w:type="gramStart"/>
      <w:r>
        <w:t>konzulensnek</w:t>
      </w:r>
      <w:proofErr w:type="gramEnd"/>
      <w:r>
        <w:t>, illetve a bírálónak 3 különböző személynek kell lennie</w:t>
      </w:r>
    </w:p>
    <w:p w:rsidR="00CB3CEA" w:rsidRDefault="00CB3CEA" w:rsidP="00CB3CEA">
      <w:pPr>
        <w:pStyle w:val="Cmsor2"/>
        <w:keepNext/>
      </w:pPr>
      <w:r>
        <w:t>Bírálói lapot az ügyintézőtől kap a hallgató (ha ő intézi a bírálási folyamatot)</w:t>
      </w:r>
    </w:p>
    <w:p w:rsidR="00CB3CEA" w:rsidRDefault="00CB3CEA" w:rsidP="00CB3CEA">
      <w:pPr>
        <w:pStyle w:val="Cmsor1"/>
      </w:pPr>
      <w:r>
        <w:t>Szakmai gyakorlati igazolás</w:t>
      </w:r>
    </w:p>
    <w:p w:rsidR="00CB3CEA" w:rsidRDefault="00CB3CEA" w:rsidP="00CB3CEA">
      <w:pPr>
        <w:pStyle w:val="Cmsor2"/>
      </w:pPr>
      <w:r>
        <w:t xml:space="preserve">Az </w:t>
      </w:r>
      <w:hyperlink r:id="rId8" w:history="1">
        <w:r w:rsidRPr="00C37E39">
          <w:rPr>
            <w:rStyle w:val="Hiperhivatkozs"/>
          </w:rPr>
          <w:t>adatlapot</w:t>
        </w:r>
      </w:hyperlink>
      <w:r>
        <w:t xml:space="preserve"> a munkahelyen értelemszerűen kitöltve, lepecsételve, aláírva a min. 6 hetes gyakorlat közben elvégzett részfeladatok feltüntetésével határidőre le kell adni</w:t>
      </w:r>
    </w:p>
    <w:p w:rsidR="00CB3CEA" w:rsidRDefault="00CB3CEA" w:rsidP="00CB3CEA">
      <w:pPr>
        <w:pStyle w:val="Cmsor2"/>
      </w:pPr>
      <w:r>
        <w:t>Az adatlaphoz mellékelni kell nyomtatott formában egy a szakdolgozat/diplomamunka formai követelményivel azonosan megírt 10 oldalas beszámolót a gyakorlat alatt elvégzett munkákról</w:t>
      </w:r>
    </w:p>
    <w:p w:rsidR="00CB3CEA" w:rsidRDefault="00CB3CEA" w:rsidP="00CB3CEA">
      <w:pPr>
        <w:pStyle w:val="Cmsor1"/>
      </w:pPr>
      <w:r>
        <w:t>Záróvizsgára (Államvizsgára) jelentkezés</w:t>
      </w:r>
    </w:p>
    <w:p w:rsidR="00CB3CEA" w:rsidRDefault="00CB3CEA" w:rsidP="00CB3CEA">
      <w:pPr>
        <w:pStyle w:val="Cmsor2"/>
      </w:pPr>
      <w:hyperlink r:id="rId9" w:history="1">
        <w:r w:rsidRPr="00DA142A">
          <w:rPr>
            <w:rStyle w:val="Hiperhivatkozs"/>
          </w:rPr>
          <w:t>DPR kérdőív kitöltése végzősöknek</w:t>
        </w:r>
      </w:hyperlink>
      <w:r w:rsidRPr="001D1D40">
        <w:rPr>
          <w:rStyle w:val="Hiperhivatkozs"/>
        </w:rPr>
        <w:t xml:space="preserve"> (belépés </w:t>
      </w:r>
      <w:proofErr w:type="spellStart"/>
      <w:r w:rsidRPr="001D1D40">
        <w:rPr>
          <w:rStyle w:val="Hiperhivatkozs"/>
        </w:rPr>
        <w:t>SZEportalos</w:t>
      </w:r>
      <w:proofErr w:type="spellEnd"/>
      <w:r w:rsidRPr="001D1D40">
        <w:rPr>
          <w:rStyle w:val="Hiperhivatkozs"/>
        </w:rPr>
        <w:t xml:space="preserve"> adatokkal)</w:t>
      </w:r>
    </w:p>
    <w:p w:rsidR="00CB3CEA" w:rsidRDefault="00CB3CEA" w:rsidP="00CB3CEA">
      <w:pPr>
        <w:pStyle w:val="Cmsor2"/>
      </w:pPr>
      <w:hyperlink r:id="rId10" w:history="1">
        <w:r w:rsidRPr="00FD3CBF">
          <w:rPr>
            <w:rStyle w:val="Hiperhivatkozs"/>
          </w:rPr>
          <w:t>Záróvizsga jelentkezési űrlap</w:t>
        </w:r>
      </w:hyperlink>
      <w:r>
        <w:t xml:space="preserve"> kitöltése és kinyomtatása</w:t>
      </w:r>
    </w:p>
    <w:p w:rsidR="00CB3CEA" w:rsidRDefault="00CB3CEA" w:rsidP="00CB3CEA">
      <w:pPr>
        <w:pStyle w:val="Cmsor2"/>
        <w:numPr>
          <w:ilvl w:val="0"/>
          <w:numId w:val="0"/>
        </w:numPr>
        <w:ind w:left="1616"/>
      </w:pPr>
      <w:r>
        <w:t xml:space="preserve">(űrlap mentése nem engedélyezett a legtöbb PDF alkalmazásban, erre alternatíva az </w:t>
      </w:r>
      <w:hyperlink r:id="rId11" w:history="1">
        <w:r w:rsidRPr="00FD3CBF">
          <w:rPr>
            <w:rStyle w:val="Hiperhivatkozs"/>
          </w:rPr>
          <w:t xml:space="preserve">ingyenes, </w:t>
        </w:r>
        <w:proofErr w:type="gramStart"/>
        <w:r w:rsidRPr="00FD3CBF">
          <w:rPr>
            <w:rStyle w:val="Hiperhivatkozs"/>
          </w:rPr>
          <w:t>virtuális</w:t>
        </w:r>
        <w:proofErr w:type="gramEnd"/>
        <w:r w:rsidRPr="00FD3CBF">
          <w:rPr>
            <w:rStyle w:val="Hiperhivatkozs"/>
          </w:rPr>
          <w:t xml:space="preserve"> PDF nyomtató</w:t>
        </w:r>
      </w:hyperlink>
      <w:r>
        <w:t xml:space="preserve"> telepítése, ha kitöltött formában akarjuk tárolni a PDF-et)</w:t>
      </w:r>
    </w:p>
    <w:p w:rsidR="00CB3CEA" w:rsidRDefault="00CB3CEA" w:rsidP="00CB3CEA">
      <w:pPr>
        <w:pStyle w:val="Cmsor2"/>
      </w:pPr>
      <w:r>
        <w:t>AKIK-</w:t>
      </w:r>
      <w:proofErr w:type="spellStart"/>
      <w:r>
        <w:t>ben</w:t>
      </w:r>
      <w:proofErr w:type="spellEnd"/>
      <w:r>
        <w:t xml:space="preserve"> lévő Karrier Irodában igazoltatni kell a kérdőív kitöltését (2. oldal)</w:t>
      </w:r>
    </w:p>
    <w:p w:rsidR="00CB3CEA" w:rsidRDefault="00CB3CEA" w:rsidP="00CB3CEA">
      <w:pPr>
        <w:pStyle w:val="Cmsor2"/>
      </w:pPr>
      <w:r>
        <w:t>Középfokú C nyelvvizsga bizonyítvány másolatát összetűzve mellékelni kell, illetve bemutatni az eredeti példányt (akik már megtették mindezt ezelőtt, annak nem szükséges)</w:t>
      </w:r>
    </w:p>
    <w:p w:rsidR="00CB3CEA" w:rsidRDefault="00CB3CEA" w:rsidP="00CB3CEA">
      <w:pPr>
        <w:pStyle w:val="Cmsor2"/>
      </w:pPr>
      <w:r>
        <w:t>Záróvizsgát az is tehet, akinek nincs meg az említett típusú nyelvvizsgája, ebben az esetben az oklevelet nem kapja meg</w:t>
      </w:r>
    </w:p>
    <w:p w:rsidR="00CB3CEA" w:rsidRDefault="00CB3CEA" w:rsidP="00CB3CEA">
      <w:pPr>
        <w:pStyle w:val="Cmsor1"/>
      </w:pPr>
      <w:r>
        <w:t>Államvizsga témakörök kiválasztása</w:t>
      </w:r>
    </w:p>
    <w:p w:rsidR="00CB3CEA" w:rsidRDefault="00CB3CEA" w:rsidP="00CB3CEA">
      <w:pPr>
        <w:pStyle w:val="Cmsor2"/>
      </w:pPr>
      <w:r>
        <w:t xml:space="preserve">A megadott szakirány szerint </w:t>
      </w:r>
      <w:proofErr w:type="spellStart"/>
      <w:proofErr w:type="gramStart"/>
      <w:r>
        <w:t>témá</w:t>
      </w:r>
      <w:proofErr w:type="spellEnd"/>
      <w:r>
        <w:t>(</w:t>
      </w:r>
      <w:proofErr w:type="spellStart"/>
      <w:proofErr w:type="gramEnd"/>
      <w:r>
        <w:t>ka</w:t>
      </w:r>
      <w:proofErr w:type="spellEnd"/>
      <w:r>
        <w:t>)t kell választani, amiből az államvizsgán tételt húznak, vagy az oktató kérdez, ez részletesen az Államvizsga tájékoztatóban leírtak szerint történik</w:t>
      </w:r>
    </w:p>
    <w:p w:rsidR="00CB3CEA" w:rsidRDefault="00CB3CEA" w:rsidP="00CB3CEA">
      <w:pPr>
        <w:pStyle w:val="Cmsor2"/>
      </w:pPr>
      <w:r>
        <w:t xml:space="preserve">A hallgató által kiválasztott témaköröket a tanszéki ügyintézőnek címezve, államvizsga előtti hétig az alábbi címre kell elküldeni: </w:t>
      </w:r>
      <w:hyperlink r:id="rId12" w:history="1">
        <w:r w:rsidRPr="008E04A3">
          <w:rPr>
            <w:rStyle w:val="Hiperhivatkozs"/>
          </w:rPr>
          <w:t>kvjt.sze@gmail.com</w:t>
        </w:r>
      </w:hyperlink>
    </w:p>
    <w:p w:rsidR="00CB3CEA" w:rsidRDefault="00CB3CEA" w:rsidP="00CB3CEA">
      <w:pPr>
        <w:pStyle w:val="Cmsor2"/>
      </w:pPr>
      <w:r>
        <w:t xml:space="preserve">Az adott szakra vonatkozó témakörök/tételek a </w:t>
      </w:r>
      <w:hyperlink r:id="rId13" w:history="1">
        <w:r w:rsidRPr="00FD43CD">
          <w:rPr>
            <w:rStyle w:val="Hiperhivatkozs"/>
          </w:rPr>
          <w:t>tanszéki honlapon</w:t>
        </w:r>
      </w:hyperlink>
      <w:r>
        <w:t xml:space="preserve"> megtalálhatóak (</w:t>
      </w:r>
      <w:r w:rsidRPr="000B759E">
        <w:t>https://kv.sze.hu/allamvizsga-tetelek</w:t>
      </w:r>
      <w:r>
        <w:t>)</w:t>
      </w:r>
    </w:p>
    <w:p w:rsidR="00CB3CEA" w:rsidRDefault="00CB3CEA" w:rsidP="00CB3CEA">
      <w:pPr>
        <w:pStyle w:val="Cmsor1"/>
      </w:pPr>
      <w:r>
        <w:t>Prezentáció</w:t>
      </w:r>
    </w:p>
    <w:p w:rsidR="00CB3CEA" w:rsidRPr="00C37E39" w:rsidRDefault="00CB3CEA" w:rsidP="00CB3CEA">
      <w:pPr>
        <w:pStyle w:val="Cmsor2"/>
      </w:pPr>
      <w:r>
        <w:lastRenderedPageBreak/>
        <w:t xml:space="preserve">Prezentációt a </w:t>
      </w:r>
      <w:hyperlink r:id="rId14" w:history="1">
        <w:r w:rsidRPr="00C37E39">
          <w:rPr>
            <w:rStyle w:val="Hiperhivatkozs"/>
          </w:rPr>
          <w:t>tanszéki honlapon</w:t>
        </w:r>
      </w:hyperlink>
      <w:r>
        <w:t xml:space="preserve"> található sablon alapján kell elkészíteni (8 perc. kb. 8-10 dia) ((</w:t>
      </w:r>
      <w:r w:rsidRPr="000B759E">
        <w:t>https://kv.sze.hu/downloadmanager/index/id/4757/m/2892</w:t>
      </w:r>
      <w:r>
        <w:t>))</w:t>
      </w:r>
    </w:p>
    <w:p w:rsidR="00CB3CEA" w:rsidRDefault="00CB3CEA" w:rsidP="00CB3CEA">
      <w:pPr>
        <w:pStyle w:val="Cmsor1"/>
      </w:pPr>
      <w:r>
        <w:t>Államvizsga</w:t>
      </w:r>
    </w:p>
    <w:p w:rsidR="00CB3CEA" w:rsidRDefault="00CB3CEA" w:rsidP="00CB3CEA">
      <w:pPr>
        <w:pStyle w:val="Cmsor2"/>
      </w:pPr>
      <w:r>
        <w:t xml:space="preserve">Pontos ideje, beosztási rendje és menete az </w:t>
      </w:r>
      <w:hyperlink r:id="rId15" w:history="1">
        <w:r>
          <w:rPr>
            <w:rStyle w:val="Hiperhivatkozs"/>
          </w:rPr>
          <w:t>Á</w:t>
        </w:r>
        <w:r w:rsidRPr="00C37E39">
          <w:rPr>
            <w:rStyle w:val="Hiperhivatkozs"/>
          </w:rPr>
          <w:t>llamvizsga tájékoztató</w:t>
        </w:r>
      </w:hyperlink>
      <w:proofErr w:type="gramStart"/>
      <w:r>
        <w:rPr>
          <w:rStyle w:val="Hiperhivatkozs"/>
        </w:rPr>
        <w:t xml:space="preserve">n </w:t>
      </w:r>
      <w:r>
        <w:t xml:space="preserve">  hangzik</w:t>
      </w:r>
      <w:proofErr w:type="gramEnd"/>
      <w:r>
        <w:t xml:space="preserve"> el, - melynek időpontja a záróvizsga előtt 1-2 héttel kerül kiírásra)</w:t>
      </w:r>
    </w:p>
    <w:p w:rsidR="00CB3CEA" w:rsidRDefault="00CB3CEA" w:rsidP="00CB3CEA">
      <w:pPr>
        <w:pStyle w:val="Cmsor1"/>
      </w:pPr>
      <w:r>
        <w:t>Államvizsga után</w:t>
      </w:r>
    </w:p>
    <w:p w:rsidR="00CB3CEA" w:rsidRDefault="00CB3CEA" w:rsidP="00CB3CEA">
      <w:pPr>
        <w:pStyle w:val="Cmsor2"/>
      </w:pPr>
      <w:r>
        <w:t>Sikeres államvizsga után a leszerelési lapot ki kell töltetni és le kell pecsételtetni a Testnevelési és Sportközpontban (</w:t>
      </w:r>
      <w:r w:rsidRPr="005462F6">
        <w:t>Egyetemi Csarnok</w:t>
      </w:r>
      <w:r>
        <w:t xml:space="preserve"> 2. emelet), illetve az Egyetemi Könyvtárban, majd leadni a Tanulmányi Osztályon (</w:t>
      </w:r>
      <w:proofErr w:type="spellStart"/>
      <w:r>
        <w:t>enélkül</w:t>
      </w:r>
      <w:proofErr w:type="spellEnd"/>
      <w:r>
        <w:t xml:space="preserve"> nem kapható meg az oklevél)</w:t>
      </w:r>
    </w:p>
    <w:p w:rsidR="00CB3CEA" w:rsidRDefault="00CB3CEA" w:rsidP="00CB3CEA">
      <w:pPr>
        <w:pStyle w:val="Cmsor2"/>
      </w:pPr>
      <w:r>
        <w:t>(Ha a hallgatónak az államvizsga előtt nincs szüksége a fenti két intézmény szolgáltatásaira, akkor a leszerelési lapot leadhatja államvizsga előtt is.)</w:t>
      </w:r>
    </w:p>
    <w:p w:rsidR="00894FB7" w:rsidRDefault="00894FB7" w:rsidP="00CB3CEA">
      <w:pPr>
        <w:jc w:val="center"/>
        <w:rPr>
          <w:b/>
          <w:sz w:val="36"/>
        </w:rPr>
      </w:pPr>
    </w:p>
    <w:p w:rsidR="00CB3CEA" w:rsidRPr="000A4D90" w:rsidRDefault="00CB3CEA" w:rsidP="00CB3CEA">
      <w:pPr>
        <w:jc w:val="center"/>
        <w:rPr>
          <w:b/>
          <w:sz w:val="36"/>
        </w:rPr>
      </w:pPr>
      <w:r w:rsidRPr="000A4D90">
        <w:rPr>
          <w:b/>
          <w:sz w:val="36"/>
        </w:rPr>
        <w:t>HATÁRIDŐK</w:t>
      </w:r>
    </w:p>
    <w:tbl>
      <w:tblPr>
        <w:tblStyle w:val="Rcsostblzat"/>
        <w:tblW w:w="10438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809"/>
        <w:gridCol w:w="2551"/>
        <w:gridCol w:w="2741"/>
        <w:gridCol w:w="1911"/>
      </w:tblGrid>
      <w:tr w:rsidR="00CB3CEA" w:rsidTr="00111D36">
        <w:trPr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3CEA" w:rsidRPr="005550D1" w:rsidRDefault="00CB3CEA" w:rsidP="00111D36">
            <w:pPr>
              <w:rPr>
                <w:b/>
              </w:rPr>
            </w:pPr>
          </w:p>
        </w:tc>
        <w:tc>
          <w:tcPr>
            <w:tcW w:w="2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B3CEA" w:rsidRPr="005550D1" w:rsidRDefault="00CB3CEA" w:rsidP="00111D36">
            <w:pPr>
              <w:rPr>
                <w:b/>
              </w:rPr>
            </w:pPr>
            <w:r w:rsidRPr="005550D1">
              <w:rPr>
                <w:b/>
              </w:rPr>
              <w:t>Megnevezés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B3CEA" w:rsidRPr="005550D1" w:rsidRDefault="00CB3CEA" w:rsidP="00111D36">
            <w:pPr>
              <w:rPr>
                <w:b/>
              </w:rPr>
            </w:pPr>
            <w:r w:rsidRPr="005550D1">
              <w:rPr>
                <w:b/>
              </w:rPr>
              <w:t>Határidő, időpont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B3CEA" w:rsidRPr="005550D1" w:rsidRDefault="00CB3CEA" w:rsidP="00111D36">
            <w:pPr>
              <w:rPr>
                <w:b/>
              </w:rPr>
            </w:pPr>
            <w:r w:rsidRPr="005550D1">
              <w:rPr>
                <w:b/>
              </w:rPr>
              <w:t>Személy</w:t>
            </w:r>
          </w:p>
        </w:tc>
        <w:tc>
          <w:tcPr>
            <w:tcW w:w="19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3CEA" w:rsidRPr="005550D1" w:rsidRDefault="00CB3CEA" w:rsidP="00111D36">
            <w:pPr>
              <w:rPr>
                <w:b/>
              </w:rPr>
            </w:pPr>
            <w:r w:rsidRPr="005550D1">
              <w:rPr>
                <w:b/>
              </w:rPr>
              <w:t>Helyszín</w:t>
            </w:r>
          </w:p>
        </w:tc>
      </w:tr>
      <w:tr w:rsidR="00CB3CEA" w:rsidTr="00111D36">
        <w:trPr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3CEA" w:rsidRPr="005550D1" w:rsidRDefault="00CB3CEA" w:rsidP="00CB3CEA">
            <w:pPr>
              <w:pStyle w:val="Listaszerbekezds"/>
              <w:numPr>
                <w:ilvl w:val="0"/>
                <w:numId w:val="4"/>
              </w:numPr>
              <w:ind w:left="0" w:firstLine="0"/>
              <w:rPr>
                <w:b/>
              </w:rPr>
            </w:pPr>
          </w:p>
        </w:tc>
        <w:tc>
          <w:tcPr>
            <w:tcW w:w="2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EA" w:rsidRDefault="00CB3CEA" w:rsidP="00111D36">
            <w:hyperlink r:id="rId16" w:history="1">
              <w:r w:rsidRPr="00624DDB">
                <w:rPr>
                  <w:rStyle w:val="Hiperhivatkozs"/>
                </w:rPr>
                <w:t>Engedélyezési adatlap</w:t>
              </w:r>
            </w:hyperlink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EA" w:rsidRDefault="00CB3CEA" w:rsidP="00111D36"/>
        </w:tc>
        <w:tc>
          <w:tcPr>
            <w:tcW w:w="27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EA" w:rsidRDefault="00CB3CEA" w:rsidP="00111D36">
            <w:r w:rsidRPr="005462F6">
              <w:t>Horváthné Verebélyi Erzsébet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3CEA" w:rsidRDefault="00CB3CEA" w:rsidP="00111D36">
            <w:r>
              <w:t>A-303</w:t>
            </w:r>
          </w:p>
        </w:tc>
      </w:tr>
      <w:tr w:rsidR="00CB3CEA" w:rsidTr="00111D36">
        <w:trPr>
          <w:jc w:val="center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3CEA" w:rsidRPr="005550D1" w:rsidRDefault="00CB3CEA" w:rsidP="00CB3CEA">
            <w:pPr>
              <w:pStyle w:val="Listaszerbekezds"/>
              <w:numPr>
                <w:ilvl w:val="0"/>
                <w:numId w:val="4"/>
              </w:numPr>
              <w:ind w:left="0" w:firstLine="0"/>
              <w:rPr>
                <w:b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EA" w:rsidRDefault="00CB3CEA" w:rsidP="00111D36">
            <w:r>
              <w:t>Szakdolgozat/Diplomamunka leadás (előrehozott)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EA" w:rsidRDefault="00CB3CEA" w:rsidP="00111D36"/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EA" w:rsidRDefault="00CB3CEA" w:rsidP="00111D36">
            <w:r w:rsidRPr="005462F6">
              <w:t>Horváthné Verebélyi Erzsébet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3CEA" w:rsidRDefault="00CB3CEA" w:rsidP="00111D36">
            <w:r>
              <w:t>A-303</w:t>
            </w:r>
          </w:p>
        </w:tc>
      </w:tr>
      <w:tr w:rsidR="00CB3CEA" w:rsidTr="00111D36">
        <w:trPr>
          <w:jc w:val="center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3CEA" w:rsidRPr="005550D1" w:rsidRDefault="00CB3CEA" w:rsidP="00CB3CEA">
            <w:pPr>
              <w:pStyle w:val="Listaszerbekezds"/>
              <w:numPr>
                <w:ilvl w:val="0"/>
                <w:numId w:val="4"/>
              </w:numPr>
              <w:ind w:left="0" w:firstLine="0"/>
              <w:rPr>
                <w:b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EA" w:rsidRDefault="00CB3CEA" w:rsidP="00111D36">
            <w:r>
              <w:t>Szakdolgozat/Diplomamunka leadás (normál)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EA" w:rsidRDefault="00CB3CEA" w:rsidP="00111D36">
            <w:r>
              <w:t>Feltöltés: 2019. 12. 19. (24,00 óra)</w:t>
            </w:r>
          </w:p>
          <w:p w:rsidR="00CB3CEA" w:rsidRDefault="00CB3CEA" w:rsidP="00111D36">
            <w:r>
              <w:t>Leadás: 2019. 12. 20.</w:t>
            </w:r>
          </w:p>
          <w:p w:rsidR="00CB3CEA" w:rsidRDefault="00CB3CEA" w:rsidP="00111D36">
            <w:r>
              <w:t>(12,00 óra)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EA" w:rsidRDefault="00CB3CEA" w:rsidP="00111D36">
            <w:r w:rsidRPr="005462F6">
              <w:t>Horváthné Verebélyi Erzsébet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3CEA" w:rsidRDefault="00CB3CEA" w:rsidP="00111D36">
            <w:r>
              <w:t>A-303</w:t>
            </w:r>
          </w:p>
        </w:tc>
      </w:tr>
      <w:tr w:rsidR="00CB3CEA" w:rsidTr="00111D36">
        <w:trPr>
          <w:jc w:val="center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3CEA" w:rsidRPr="005550D1" w:rsidRDefault="00CB3CEA" w:rsidP="00CB3CEA">
            <w:pPr>
              <w:pStyle w:val="Listaszerbekezds"/>
              <w:numPr>
                <w:ilvl w:val="0"/>
                <w:numId w:val="4"/>
              </w:numPr>
              <w:ind w:left="0" w:firstLine="0"/>
              <w:rPr>
                <w:b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EA" w:rsidRDefault="00CB3CEA" w:rsidP="00111D36">
            <w:r>
              <w:t>Szakdolgozat/Diplomamunka bírálás (előrehozott)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EA" w:rsidRDefault="00CB3CEA" w:rsidP="00111D36"/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EA" w:rsidRDefault="00CB3CEA" w:rsidP="00111D36">
            <w:r w:rsidRPr="005462F6">
              <w:t>Horváthné Verebélyi Erzsébet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3CEA" w:rsidRDefault="00CB3CEA" w:rsidP="00111D36">
            <w:r>
              <w:t>A-303</w:t>
            </w:r>
          </w:p>
        </w:tc>
      </w:tr>
      <w:tr w:rsidR="00CB3CEA" w:rsidTr="00111D36">
        <w:trPr>
          <w:jc w:val="center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3CEA" w:rsidRPr="005550D1" w:rsidRDefault="00CB3CEA" w:rsidP="00CB3CEA">
            <w:pPr>
              <w:pStyle w:val="Listaszerbekezds"/>
              <w:numPr>
                <w:ilvl w:val="0"/>
                <w:numId w:val="4"/>
              </w:numPr>
              <w:ind w:left="0" w:firstLine="0"/>
              <w:rPr>
                <w:b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EA" w:rsidRDefault="00CB3CEA" w:rsidP="00111D36">
            <w:r>
              <w:t>Szakdolgozat/Diplomamunka bírálás (normál)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EA" w:rsidRDefault="00CB3CEA" w:rsidP="00111D36"/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EA" w:rsidRDefault="00CB3CEA" w:rsidP="00111D36">
            <w:r w:rsidRPr="005462F6">
              <w:t>Horváthné Verebélyi Erzsébet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3CEA" w:rsidRDefault="00CB3CEA" w:rsidP="00111D36">
            <w:r>
              <w:t>A-303</w:t>
            </w:r>
          </w:p>
        </w:tc>
      </w:tr>
      <w:tr w:rsidR="00CB3CEA" w:rsidTr="00111D36">
        <w:trPr>
          <w:jc w:val="center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3CEA" w:rsidRPr="005550D1" w:rsidRDefault="00CB3CEA" w:rsidP="00CB3CEA">
            <w:pPr>
              <w:pStyle w:val="Listaszerbekezds"/>
              <w:numPr>
                <w:ilvl w:val="0"/>
                <w:numId w:val="4"/>
              </w:numPr>
              <w:ind w:left="0" w:firstLine="0"/>
              <w:rPr>
                <w:b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EA" w:rsidRDefault="00CB3CEA" w:rsidP="00111D36">
            <w:hyperlink r:id="rId17" w:history="1">
              <w:r w:rsidRPr="00624DDB">
                <w:rPr>
                  <w:rStyle w:val="Hiperhivatkozs"/>
                </w:rPr>
                <w:t>Szakmai</w:t>
              </w:r>
              <w:r>
                <w:rPr>
                  <w:rStyle w:val="Hiperhivatkozs"/>
                </w:rPr>
                <w:t xml:space="preserve"> </w:t>
              </w:r>
              <w:proofErr w:type="gramStart"/>
              <w:r>
                <w:rPr>
                  <w:rStyle w:val="Hiperhivatkozs"/>
                </w:rPr>
                <w:t>gyakorlat</w:t>
              </w:r>
              <w:r w:rsidRPr="00624DDB">
                <w:rPr>
                  <w:rStyle w:val="Hiperhivatkozs"/>
                </w:rPr>
                <w:t xml:space="preserve"> igazolás</w:t>
              </w:r>
              <w:proofErr w:type="gramEnd"/>
            </w:hyperlink>
            <w: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EA" w:rsidRDefault="00CB3CEA" w:rsidP="00111D36"/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EA" w:rsidRDefault="00CB3CEA" w:rsidP="00111D36">
            <w:r w:rsidRPr="005462F6">
              <w:t>Lőrincz Illés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3CEA" w:rsidRDefault="00CB3CEA" w:rsidP="00111D36">
            <w:r>
              <w:t>L-2/4 labor</w:t>
            </w:r>
          </w:p>
        </w:tc>
      </w:tr>
      <w:tr w:rsidR="00CB3CEA" w:rsidTr="00111D36">
        <w:trPr>
          <w:jc w:val="center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3CEA" w:rsidRPr="005550D1" w:rsidRDefault="00CB3CEA" w:rsidP="00CB3CEA">
            <w:pPr>
              <w:pStyle w:val="Listaszerbekezds"/>
              <w:numPr>
                <w:ilvl w:val="0"/>
                <w:numId w:val="4"/>
              </w:numPr>
              <w:ind w:left="0" w:firstLine="0"/>
              <w:rPr>
                <w:b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EA" w:rsidRDefault="00CB3CEA" w:rsidP="00111D36">
            <w:hyperlink r:id="rId18" w:history="1">
              <w:r w:rsidRPr="00FD3CBF">
                <w:rPr>
                  <w:rStyle w:val="Hiperhivatkozs"/>
                </w:rPr>
                <w:t>Záróvizsga jelentkezés</w:t>
              </w:r>
            </w:hyperlink>
            <w: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EA" w:rsidRDefault="00CB3CEA" w:rsidP="00111D36">
            <w:r>
              <w:t>TO által megadott időpontban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EA" w:rsidRDefault="00CB3CEA" w:rsidP="00111D36">
            <w:r>
              <w:t>Tanulmányi Osztály ügyintéző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3CEA" w:rsidRDefault="00CB3CEA" w:rsidP="00111D36">
            <w:r>
              <w:t>Tanulmányi Osztály</w:t>
            </w:r>
          </w:p>
        </w:tc>
      </w:tr>
      <w:tr w:rsidR="00CB3CEA" w:rsidTr="00111D36">
        <w:trPr>
          <w:jc w:val="center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3CEA" w:rsidRPr="005550D1" w:rsidRDefault="00CB3CEA" w:rsidP="00CB3CEA">
            <w:pPr>
              <w:pStyle w:val="Listaszerbekezds"/>
              <w:numPr>
                <w:ilvl w:val="0"/>
                <w:numId w:val="4"/>
              </w:numPr>
              <w:ind w:left="0" w:firstLine="0"/>
              <w:rPr>
                <w:b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EA" w:rsidRDefault="00CB3CEA" w:rsidP="00111D36">
            <w:r>
              <w:t>Témakör-választás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EA" w:rsidRDefault="00CB3CEA" w:rsidP="00111D36">
            <w:proofErr w:type="spellStart"/>
            <w:r>
              <w:t>Zv</w:t>
            </w:r>
            <w:proofErr w:type="spellEnd"/>
            <w:r>
              <w:t xml:space="preserve"> tájékoztatón, ill. e-mailben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EA" w:rsidRDefault="00CB3CEA" w:rsidP="00111D36">
            <w:hyperlink r:id="rId19" w:history="1">
              <w:r w:rsidRPr="005462F6">
                <w:rPr>
                  <w:rStyle w:val="Hiperhivatkozs"/>
                </w:rPr>
                <w:t>Horváthné Verebélyi Erzsébet</w:t>
              </w:r>
            </w:hyperlink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3CEA" w:rsidRDefault="00CB3CEA" w:rsidP="00111D36">
            <w:r>
              <w:t>e-mail</w:t>
            </w:r>
          </w:p>
        </w:tc>
      </w:tr>
      <w:tr w:rsidR="00CB3CEA" w:rsidTr="00111D36">
        <w:trPr>
          <w:jc w:val="center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3CEA" w:rsidRPr="005550D1" w:rsidRDefault="00CB3CEA" w:rsidP="00CB3CEA">
            <w:pPr>
              <w:pStyle w:val="Listaszerbekezds"/>
              <w:numPr>
                <w:ilvl w:val="0"/>
                <w:numId w:val="4"/>
              </w:numPr>
              <w:ind w:left="0" w:firstLine="0"/>
              <w:rPr>
                <w:b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EA" w:rsidRDefault="00CB3CEA" w:rsidP="00111D36">
            <w:r>
              <w:t>Záróvizsga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EA" w:rsidRDefault="00CB3CEA" w:rsidP="00111D36">
            <w:r>
              <w:t>Tanszék által meghatározott időpontban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EA" w:rsidRDefault="00CB3CEA" w:rsidP="00111D36">
            <w:r>
              <w:t>2020. 01. 29-30.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3CEA" w:rsidRDefault="00CB3CEA" w:rsidP="00111D36"/>
        </w:tc>
      </w:tr>
      <w:tr w:rsidR="00CB3CEA" w:rsidTr="00111D36">
        <w:trPr>
          <w:jc w:val="center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3CEA" w:rsidRPr="005550D1" w:rsidRDefault="00CB3CEA" w:rsidP="00CB3CEA">
            <w:pPr>
              <w:pStyle w:val="Listaszerbekezds"/>
              <w:numPr>
                <w:ilvl w:val="0"/>
                <w:numId w:val="4"/>
              </w:numPr>
              <w:ind w:left="0" w:firstLine="0"/>
              <w:rPr>
                <w:b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EA" w:rsidRDefault="00CB3CEA" w:rsidP="00111D36">
            <w:hyperlink r:id="rId20" w:history="1">
              <w:r w:rsidRPr="00FD3CBF">
                <w:rPr>
                  <w:rStyle w:val="Hiperhivatkozs"/>
                </w:rPr>
                <w:t>Leszerelési lap</w:t>
              </w:r>
            </w:hyperlink>
            <w: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EA" w:rsidRDefault="00CB3CEA" w:rsidP="00111D36"/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EA" w:rsidRDefault="00CB3CEA" w:rsidP="00111D36">
            <w:r>
              <w:t>Tanulmányi Osztály ügyintéző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3CEA" w:rsidRDefault="00CB3CEA" w:rsidP="00111D36">
            <w:r>
              <w:t>Tanulmányi Osztály</w:t>
            </w:r>
          </w:p>
        </w:tc>
      </w:tr>
      <w:tr w:rsidR="00CB3CEA" w:rsidTr="00111D36">
        <w:trPr>
          <w:jc w:val="center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3CEA" w:rsidRPr="005550D1" w:rsidRDefault="00CB3CEA" w:rsidP="00CB3CEA">
            <w:pPr>
              <w:pStyle w:val="Listaszerbekezds"/>
              <w:numPr>
                <w:ilvl w:val="0"/>
                <w:numId w:val="4"/>
              </w:numPr>
              <w:ind w:left="0" w:firstLine="0"/>
              <w:rPr>
                <w:b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3CEA" w:rsidRDefault="00CB3CEA" w:rsidP="00111D36">
            <w:r>
              <w:t>Diplomaátadó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3CEA" w:rsidRDefault="00CB3CEA" w:rsidP="00111D36"/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3CEA" w:rsidRDefault="00CB3CEA" w:rsidP="00111D36"/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CEA" w:rsidRDefault="00CB3CEA" w:rsidP="00111D36">
            <w:r w:rsidRPr="005462F6">
              <w:t>Győr Városi Egyetemi Csarnok</w:t>
            </w:r>
          </w:p>
        </w:tc>
      </w:tr>
    </w:tbl>
    <w:p w:rsidR="00F466E4" w:rsidRPr="00B430F9" w:rsidRDefault="00F466E4" w:rsidP="00CB3CEA">
      <w:pPr>
        <w:pStyle w:val="Szvegtrzs"/>
        <w:ind w:left="720"/>
        <w:jc w:val="both"/>
        <w:rPr>
          <w:rFonts w:ascii="Arial" w:hAnsi="Arial" w:cs="Arial"/>
          <w:sz w:val="28"/>
          <w:szCs w:val="28"/>
        </w:rPr>
      </w:pPr>
    </w:p>
    <w:sectPr w:rsidR="00F466E4" w:rsidRPr="00B430F9" w:rsidSect="00F75AD8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E343DFA"/>
    <w:multiLevelType w:val="multilevel"/>
    <w:tmpl w:val="365A95A2"/>
    <w:lvl w:ilvl="0">
      <w:start w:val="1"/>
      <w:numFmt w:val="decimal"/>
      <w:pStyle w:val="Cmsor1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pStyle w:val="Cmsor2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644"/>
        </w:tabs>
        <w:ind w:left="1644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DD14412"/>
    <w:multiLevelType w:val="multilevel"/>
    <w:tmpl w:val="12B04642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D8"/>
    <w:rsid w:val="0010361D"/>
    <w:rsid w:val="00166B3D"/>
    <w:rsid w:val="001700F3"/>
    <w:rsid w:val="00260167"/>
    <w:rsid w:val="005D7830"/>
    <w:rsid w:val="00811014"/>
    <w:rsid w:val="00894FB7"/>
    <w:rsid w:val="00903801"/>
    <w:rsid w:val="0097763C"/>
    <w:rsid w:val="00A46121"/>
    <w:rsid w:val="00B430F9"/>
    <w:rsid w:val="00B60E8B"/>
    <w:rsid w:val="00CA4320"/>
    <w:rsid w:val="00CB3CEA"/>
    <w:rsid w:val="00F466E4"/>
    <w:rsid w:val="00F7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0557"/>
  <w15:docId w15:val="{7252E918-B6CA-4E14-AD29-094061D1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Cmsor2"/>
    <w:link w:val="Cmsor1Char"/>
    <w:uiPriority w:val="9"/>
    <w:qFormat/>
    <w:rsid w:val="00CB3CEA"/>
    <w:pPr>
      <w:numPr>
        <w:numId w:val="3"/>
      </w:numPr>
      <w:spacing w:before="120" w:after="120" w:line="240" w:lineRule="auto"/>
      <w:jc w:val="both"/>
      <w:outlineLvl w:val="0"/>
    </w:pPr>
    <w:rPr>
      <w:rFonts w:eastAsiaTheme="majorEastAsia" w:cstheme="majorBidi"/>
      <w:b/>
      <w:bCs/>
      <w:caps/>
      <w:sz w:val="20"/>
      <w:szCs w:val="28"/>
    </w:rPr>
  </w:style>
  <w:style w:type="paragraph" w:styleId="Cmsor2">
    <w:name w:val="heading 2"/>
    <w:basedOn w:val="Cmsor1"/>
    <w:link w:val="Cmsor2Char"/>
    <w:uiPriority w:val="9"/>
    <w:unhideWhenUsed/>
    <w:qFormat/>
    <w:rsid w:val="00CB3CEA"/>
    <w:pPr>
      <w:numPr>
        <w:ilvl w:val="1"/>
      </w:numPr>
      <w:spacing w:before="0" w:after="0"/>
      <w:outlineLvl w:val="1"/>
    </w:pPr>
    <w:rPr>
      <w:b w:val="0"/>
      <w:bCs w:val="0"/>
      <w:caps w:val="0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75AD8"/>
    <w:pPr>
      <w:widowControl w:val="0"/>
      <w:suppressAutoHyphens/>
      <w:spacing w:after="12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F75AD8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styleId="Hiperhivatkozs">
    <w:name w:val="Hyperlink"/>
    <w:uiPriority w:val="99"/>
    <w:unhideWhenUsed/>
    <w:rsid w:val="00F75AD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783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CB3CEA"/>
    <w:rPr>
      <w:rFonts w:eastAsiaTheme="majorEastAsia" w:cstheme="majorBidi"/>
      <w:b/>
      <w:bCs/>
      <w:caps/>
      <w:sz w:val="2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CB3CEA"/>
    <w:rPr>
      <w:rFonts w:eastAsiaTheme="majorEastAsia" w:cstheme="majorBidi"/>
      <w:sz w:val="20"/>
      <w:szCs w:val="26"/>
    </w:rPr>
  </w:style>
  <w:style w:type="paragraph" w:styleId="Listaszerbekezds">
    <w:name w:val="List Paragraph"/>
    <w:basedOn w:val="Norml"/>
    <w:uiPriority w:val="34"/>
    <w:qFormat/>
    <w:rsid w:val="00CB3CEA"/>
    <w:pPr>
      <w:spacing w:after="0" w:line="240" w:lineRule="auto"/>
      <w:ind w:left="720"/>
      <w:contextualSpacing/>
      <w:jc w:val="both"/>
    </w:pPr>
    <w:rPr>
      <w:sz w:val="20"/>
    </w:rPr>
  </w:style>
  <w:style w:type="table" w:styleId="Rcsostblzat">
    <w:name w:val="Table Grid"/>
    <w:basedOn w:val="Normltblzat"/>
    <w:uiPriority w:val="59"/>
    <w:rsid w:val="00CB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t.sze.hu/downloadmanager/download/nohtml/1/id/2197/m/3197" TargetMode="External"/><Relationship Id="rId13" Type="http://schemas.openxmlformats.org/officeDocument/2006/relationships/hyperlink" Target="http://kv.sze.hu/allamvizsga-tetelek" TargetMode="External"/><Relationship Id="rId18" Type="http://schemas.openxmlformats.org/officeDocument/2006/relationships/hyperlink" Target="http://neptun.sze.hu/downloadmanager/download/nohtml/1/id/17429/m/607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jt.sze.hu/downloadmanager/details/id/6188/m/3197" TargetMode="External"/><Relationship Id="rId12" Type="http://schemas.openxmlformats.org/officeDocument/2006/relationships/hyperlink" Target="file:///C:\Users\Zs&#243;ka\AppData\Local\Temp\Rar$DI06.472\kvjt.sze@gmail.com" TargetMode="External"/><Relationship Id="rId17" Type="http://schemas.openxmlformats.org/officeDocument/2006/relationships/hyperlink" Target="http://jt.sze.hu/downloadmanager/download/nohtml/1/id/2197/m/319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t.sze.hu/downloadmanager/details/id/6188/m/3197" TargetMode="External"/><Relationship Id="rId20" Type="http://schemas.openxmlformats.org/officeDocument/2006/relationships/hyperlink" Target="http://neptun.sze.hu/downloadmanager/download/nohtml/1/id/17424/m/607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ib.sze.hu/diplomaleado" TargetMode="External"/><Relationship Id="rId11" Type="http://schemas.openxmlformats.org/officeDocument/2006/relationships/hyperlink" Target="http://bullzip-website.bullzip.netdna-cdn.com/download/pdf_std/Setup_BullzipPDFPrinter_10_2_0_2141_STD.ex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v.sze.hu/downloadmanager/download/nohtml/1/id/19413/m/2892" TargetMode="External"/><Relationship Id="rId10" Type="http://schemas.openxmlformats.org/officeDocument/2006/relationships/hyperlink" Target="http://neptun.sze.hu/downloadmanager/download/nohtml/1/id/17429/m/6074" TargetMode="External"/><Relationship Id="rId19" Type="http://schemas.openxmlformats.org/officeDocument/2006/relationships/hyperlink" Target="mailto:kvjt.sz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egdiak.szeportal.hu/" TargetMode="External"/><Relationship Id="rId14" Type="http://schemas.openxmlformats.org/officeDocument/2006/relationships/hyperlink" Target="http://kv.sze.hu/downloadmanager/index/id/4637/m/289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7BDC7-2AC5-4D84-A8B7-9387CDA8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Zsóka</dc:creator>
  <cp:lastModifiedBy>Erzsébet Horváthné Verebélyi</cp:lastModifiedBy>
  <cp:revision>3</cp:revision>
  <cp:lastPrinted>2017-03-28T06:10:00Z</cp:lastPrinted>
  <dcterms:created xsi:type="dcterms:W3CDTF">2019-10-02T08:46:00Z</dcterms:created>
  <dcterms:modified xsi:type="dcterms:W3CDTF">2019-10-02T08:48:00Z</dcterms:modified>
</cp:coreProperties>
</file>